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BD3" w:rsidRPr="004378E1" w:rsidRDefault="009B4BD3" w:rsidP="00D55982">
      <w:pPr>
        <w:rPr>
          <w:sz w:val="28"/>
          <w:szCs w:val="28"/>
        </w:rPr>
      </w:pPr>
      <w:r w:rsidRPr="00ED05DD">
        <w:rPr>
          <w:b/>
          <w:sz w:val="28"/>
          <w:szCs w:val="28"/>
          <w:u w:val="single"/>
        </w:rPr>
        <w:t>Coming Home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June 21, 15</w:t>
      </w:r>
    </w:p>
    <w:p w:rsidR="009B4BD3" w:rsidRPr="00ED05DD" w:rsidRDefault="009B4BD3" w:rsidP="00D55982">
      <w:pPr>
        <w:rPr>
          <w:sz w:val="28"/>
          <w:szCs w:val="28"/>
        </w:rPr>
      </w:pPr>
      <w:r w:rsidRPr="007E113C">
        <w:rPr>
          <w:sz w:val="28"/>
          <w:szCs w:val="28"/>
          <w:highlight w:val="yellow"/>
        </w:rPr>
        <w:t>The One Another Commitments</w:t>
      </w:r>
    </w:p>
    <w:p w:rsidR="009B4BD3" w:rsidRDefault="009B4BD3" w:rsidP="00D55982">
      <w:pPr>
        <w:rPr>
          <w:sz w:val="28"/>
          <w:szCs w:val="28"/>
          <w:u w:val="single"/>
        </w:rPr>
      </w:pPr>
    </w:p>
    <w:p w:rsidR="009B4BD3" w:rsidRDefault="009B4BD3" w:rsidP="00D55982">
      <w:pPr>
        <w:rPr>
          <w:sz w:val="28"/>
          <w:szCs w:val="28"/>
          <w:u w:val="single"/>
        </w:rPr>
      </w:pPr>
    </w:p>
    <w:p w:rsidR="009B4BD3" w:rsidRDefault="009B4BD3" w:rsidP="00D55982">
      <w:pPr>
        <w:rPr>
          <w:sz w:val="28"/>
          <w:szCs w:val="28"/>
        </w:rPr>
      </w:pPr>
      <w:r>
        <w:rPr>
          <w:sz w:val="28"/>
          <w:szCs w:val="28"/>
          <w:u w:val="single"/>
        </w:rPr>
        <w:t>Question:</w:t>
      </w:r>
      <w:r>
        <w:rPr>
          <w:sz w:val="28"/>
          <w:szCs w:val="28"/>
        </w:rPr>
        <w:t xml:space="preserve"> </w:t>
      </w:r>
      <w:r w:rsidRPr="004A2379">
        <w:rPr>
          <w:sz w:val="28"/>
          <w:szCs w:val="28"/>
          <w:highlight w:val="yellow"/>
        </w:rPr>
        <w:t>What is the best thing you’ve ever built?</w:t>
      </w:r>
    </w:p>
    <w:p w:rsidR="009B4BD3" w:rsidRPr="004825CE" w:rsidRDefault="009B4BD3" w:rsidP="00D55982">
      <w:pPr>
        <w:rPr>
          <w:sz w:val="28"/>
          <w:szCs w:val="28"/>
        </w:rPr>
      </w:pPr>
      <w:r>
        <w:rPr>
          <w:sz w:val="28"/>
          <w:szCs w:val="28"/>
        </w:rPr>
        <w:t>Feedback:</w:t>
      </w:r>
    </w:p>
    <w:p w:rsidR="009B4BD3" w:rsidRDefault="009B4BD3" w:rsidP="00D55982">
      <w:pPr>
        <w:rPr>
          <w:sz w:val="28"/>
          <w:szCs w:val="28"/>
          <w:u w:val="single"/>
        </w:rPr>
      </w:pPr>
    </w:p>
    <w:p w:rsidR="009B4BD3" w:rsidRDefault="009B4BD3" w:rsidP="00D55982">
      <w:pPr>
        <w:rPr>
          <w:sz w:val="28"/>
          <w:szCs w:val="28"/>
        </w:rPr>
      </w:pPr>
      <w:r>
        <w:rPr>
          <w:sz w:val="28"/>
          <w:szCs w:val="28"/>
        </w:rPr>
        <w:t xml:space="preserve">A building project requires commitment if you are going to finish it. </w:t>
      </w:r>
    </w:p>
    <w:p w:rsidR="009B4BD3" w:rsidRDefault="009B4BD3" w:rsidP="00D55982">
      <w:pPr>
        <w:rPr>
          <w:sz w:val="28"/>
          <w:szCs w:val="28"/>
        </w:rPr>
      </w:pPr>
      <w:r>
        <w:rPr>
          <w:sz w:val="28"/>
          <w:szCs w:val="28"/>
        </w:rPr>
        <w:t xml:space="preserve">I’ve told you about the house we built in </w:t>
      </w:r>
      <w:proofErr w:type="spellStart"/>
      <w:r>
        <w:rPr>
          <w:sz w:val="28"/>
          <w:szCs w:val="28"/>
        </w:rPr>
        <w:t>Revelstoke</w:t>
      </w:r>
      <w:proofErr w:type="spellEnd"/>
      <w:r>
        <w:rPr>
          <w:sz w:val="28"/>
          <w:szCs w:val="28"/>
        </w:rPr>
        <w:t>. We hired different trades, but tried to do as much of the work as we could. That said, there were so many things to finish that after a year we got tired of using days off and vacation time to work on the house. And so we took a break and then after some months, we tackled something else. And then we’d take another break before tackling the next thing on the list. And so it went for 9 years. We did finally finish the house - 3 months before we sold it.</w:t>
      </w:r>
    </w:p>
    <w:p w:rsidR="009B4BD3" w:rsidRDefault="009B4BD3" w:rsidP="00D55982">
      <w:pPr>
        <w:rPr>
          <w:sz w:val="28"/>
          <w:szCs w:val="28"/>
        </w:rPr>
      </w:pPr>
    </w:p>
    <w:p w:rsidR="009B4BD3" w:rsidRDefault="009B4BD3" w:rsidP="00D55982">
      <w:pPr>
        <w:rPr>
          <w:sz w:val="28"/>
          <w:szCs w:val="28"/>
        </w:rPr>
      </w:pPr>
      <w:r>
        <w:rPr>
          <w:sz w:val="28"/>
          <w:szCs w:val="28"/>
        </w:rPr>
        <w:t xml:space="preserve">This is why in the renovations we’re doing to the house we bought here in </w:t>
      </w:r>
      <w:proofErr w:type="spellStart"/>
      <w:r>
        <w:rPr>
          <w:sz w:val="28"/>
          <w:szCs w:val="28"/>
        </w:rPr>
        <w:t>Sooke</w:t>
      </w:r>
      <w:proofErr w:type="spellEnd"/>
      <w:r>
        <w:rPr>
          <w:sz w:val="28"/>
          <w:szCs w:val="28"/>
        </w:rPr>
        <w:t>... that I’ve set the goal to be done by this fall. It’s this commitment that keeps me focused and motivated.</w:t>
      </w:r>
    </w:p>
    <w:p w:rsidR="009B4BD3" w:rsidRPr="004825CE" w:rsidRDefault="009B4BD3" w:rsidP="00D55982">
      <w:pPr>
        <w:rPr>
          <w:sz w:val="28"/>
          <w:szCs w:val="28"/>
        </w:rPr>
      </w:pPr>
    </w:p>
    <w:p w:rsidR="009B4BD3" w:rsidRDefault="009B4BD3" w:rsidP="00D55982">
      <w:pPr>
        <w:rPr>
          <w:sz w:val="28"/>
          <w:szCs w:val="28"/>
        </w:rPr>
      </w:pPr>
      <w:r>
        <w:rPr>
          <w:sz w:val="28"/>
          <w:szCs w:val="28"/>
        </w:rPr>
        <w:t>In the Bible there are a number of things that God tells us to do regarding the relationship we have with one another. We’ve been studying these one another passages since May and we’ve got just a few more to go before we return to our study in the book of Genesis.</w:t>
      </w:r>
    </w:p>
    <w:p w:rsidR="009B4BD3" w:rsidRDefault="009B4BD3" w:rsidP="00D55982">
      <w:pPr>
        <w:rPr>
          <w:sz w:val="28"/>
          <w:szCs w:val="28"/>
        </w:rPr>
      </w:pPr>
    </w:p>
    <w:p w:rsidR="009B4BD3" w:rsidRDefault="009B4BD3" w:rsidP="00D55982">
      <w:pPr>
        <w:rPr>
          <w:sz w:val="28"/>
          <w:szCs w:val="28"/>
        </w:rPr>
      </w:pPr>
      <w:r>
        <w:rPr>
          <w:sz w:val="28"/>
          <w:szCs w:val="28"/>
        </w:rPr>
        <w:t xml:space="preserve">Today </w:t>
      </w:r>
      <w:r w:rsidR="004A2379">
        <w:rPr>
          <w:sz w:val="28"/>
          <w:szCs w:val="28"/>
        </w:rPr>
        <w:t>we’re going to study just</w:t>
      </w:r>
      <w:r>
        <w:rPr>
          <w:sz w:val="28"/>
          <w:szCs w:val="28"/>
        </w:rPr>
        <w:t xml:space="preserve"> one</w:t>
      </w:r>
      <w:r w:rsidR="004A2379">
        <w:rPr>
          <w:sz w:val="28"/>
          <w:szCs w:val="28"/>
        </w:rPr>
        <w:t xml:space="preserve"> - one</w:t>
      </w:r>
      <w:r>
        <w:rPr>
          <w:sz w:val="28"/>
          <w:szCs w:val="28"/>
        </w:rPr>
        <w:t xml:space="preserve"> another passages that will require commitment from us if we are to carry them out.</w:t>
      </w:r>
    </w:p>
    <w:p w:rsidR="009B4BD3" w:rsidRDefault="009B4BD3" w:rsidP="00D55982">
      <w:pPr>
        <w:rPr>
          <w:sz w:val="28"/>
          <w:szCs w:val="28"/>
        </w:rPr>
      </w:pPr>
    </w:p>
    <w:p w:rsidR="009B4BD3" w:rsidRPr="00706E40" w:rsidRDefault="009B4BD3" w:rsidP="004378E1">
      <w:pPr>
        <w:rPr>
          <w:i/>
          <w:sz w:val="28"/>
          <w:szCs w:val="28"/>
        </w:rPr>
      </w:pPr>
      <w:r>
        <w:rPr>
          <w:sz w:val="28"/>
          <w:szCs w:val="28"/>
        </w:rPr>
        <w:t xml:space="preserve"> In </w:t>
      </w:r>
      <w:r w:rsidRPr="004A2379">
        <w:rPr>
          <w:sz w:val="28"/>
          <w:szCs w:val="28"/>
          <w:highlight w:val="yellow"/>
        </w:rPr>
        <w:t>1 Thessalonians 5:11</w:t>
      </w:r>
      <w:r>
        <w:rPr>
          <w:sz w:val="28"/>
          <w:szCs w:val="28"/>
        </w:rPr>
        <w:t xml:space="preserve"> we read: </w:t>
      </w:r>
      <w:r w:rsidRPr="00706E40">
        <w:rPr>
          <w:i/>
          <w:sz w:val="28"/>
          <w:szCs w:val="28"/>
        </w:rPr>
        <w:t xml:space="preserve">Therefore </w:t>
      </w:r>
      <w:r w:rsidRPr="00706E40">
        <w:rPr>
          <w:b/>
          <w:i/>
          <w:sz w:val="28"/>
          <w:szCs w:val="28"/>
          <w:u w:val="single"/>
        </w:rPr>
        <w:t>encourage one another and build each other up</w:t>
      </w:r>
      <w:r w:rsidRPr="00706E40">
        <w:rPr>
          <w:i/>
          <w:sz w:val="28"/>
          <w:szCs w:val="28"/>
        </w:rPr>
        <w:t xml:space="preserve">... </w:t>
      </w:r>
      <w:r w:rsidRPr="00706E40">
        <w:rPr>
          <w:b/>
          <w:bCs/>
          <w:i/>
          <w:sz w:val="28"/>
          <w:szCs w:val="28"/>
        </w:rPr>
        <w:t xml:space="preserve"> </w:t>
      </w:r>
    </w:p>
    <w:p w:rsidR="009B4BD3" w:rsidRDefault="009B4BD3">
      <w:pPr>
        <w:rPr>
          <w:sz w:val="28"/>
          <w:szCs w:val="28"/>
        </w:rPr>
      </w:pPr>
      <w:r>
        <w:rPr>
          <w:sz w:val="28"/>
          <w:szCs w:val="28"/>
        </w:rPr>
        <w:t xml:space="preserve">The context of this verse is important if we are to understand how to do what this verse tells us to do. </w:t>
      </w:r>
    </w:p>
    <w:p w:rsidR="009B4BD3" w:rsidRDefault="009B4BD3">
      <w:pPr>
        <w:rPr>
          <w:sz w:val="28"/>
          <w:szCs w:val="28"/>
        </w:rPr>
      </w:pPr>
    </w:p>
    <w:p w:rsidR="009B4BD3" w:rsidRDefault="009B4BD3">
      <w:pPr>
        <w:rPr>
          <w:sz w:val="28"/>
          <w:szCs w:val="28"/>
        </w:rPr>
      </w:pPr>
      <w:r>
        <w:rPr>
          <w:sz w:val="28"/>
          <w:szCs w:val="28"/>
        </w:rPr>
        <w:t>Read verse 1-11.</w:t>
      </w:r>
    </w:p>
    <w:p w:rsidR="009B4BD3" w:rsidRDefault="009B4BD3">
      <w:pPr>
        <w:rPr>
          <w:sz w:val="28"/>
          <w:szCs w:val="28"/>
        </w:rPr>
      </w:pPr>
    </w:p>
    <w:p w:rsidR="009B4BD3" w:rsidRDefault="009B4BD3" w:rsidP="00837FD3">
      <w:pPr>
        <w:numPr>
          <w:ilvl w:val="0"/>
          <w:numId w:val="1"/>
        </w:numPr>
        <w:rPr>
          <w:sz w:val="28"/>
          <w:szCs w:val="28"/>
        </w:rPr>
      </w:pPr>
      <w:r>
        <w:rPr>
          <w:sz w:val="28"/>
          <w:szCs w:val="28"/>
        </w:rPr>
        <w:t xml:space="preserve">the </w:t>
      </w:r>
      <w:r w:rsidRPr="004A2379">
        <w:rPr>
          <w:sz w:val="28"/>
          <w:szCs w:val="28"/>
          <w:highlight w:val="yellow"/>
        </w:rPr>
        <w:t>day of the Lord</w:t>
      </w:r>
      <w:r>
        <w:rPr>
          <w:sz w:val="28"/>
          <w:szCs w:val="28"/>
        </w:rPr>
        <w:t xml:space="preserve"> is often spoken of in the Bible as that future moment when Jesus will visibly appear and this present age will come to an end and a new one will begin</w:t>
      </w:r>
    </w:p>
    <w:p w:rsidR="009B4BD3" w:rsidRDefault="009B4BD3" w:rsidP="00837FD3">
      <w:pPr>
        <w:numPr>
          <w:ilvl w:val="0"/>
          <w:numId w:val="1"/>
        </w:numPr>
        <w:rPr>
          <w:sz w:val="28"/>
          <w:szCs w:val="28"/>
        </w:rPr>
      </w:pPr>
      <w:r>
        <w:rPr>
          <w:sz w:val="28"/>
          <w:szCs w:val="28"/>
        </w:rPr>
        <w:t>to those who don’t know Jesus - the day of the Lord will be unexpected (like a thief)</w:t>
      </w:r>
    </w:p>
    <w:p w:rsidR="009B4BD3" w:rsidRDefault="009B4BD3" w:rsidP="00837FD3">
      <w:pPr>
        <w:numPr>
          <w:ilvl w:val="0"/>
          <w:numId w:val="1"/>
        </w:numPr>
        <w:rPr>
          <w:sz w:val="28"/>
          <w:szCs w:val="28"/>
        </w:rPr>
      </w:pPr>
      <w:r>
        <w:rPr>
          <w:sz w:val="28"/>
          <w:szCs w:val="28"/>
        </w:rPr>
        <w:t>to those who know Jesus - it is a day eagerly anticipated</w:t>
      </w:r>
    </w:p>
    <w:p w:rsidR="009B4BD3" w:rsidRDefault="009B4BD3" w:rsidP="00837FD3">
      <w:pPr>
        <w:numPr>
          <w:ilvl w:val="0"/>
          <w:numId w:val="1"/>
        </w:numPr>
        <w:rPr>
          <w:sz w:val="28"/>
          <w:szCs w:val="28"/>
        </w:rPr>
      </w:pPr>
    </w:p>
    <w:p w:rsidR="009B4BD3" w:rsidRPr="006017BF" w:rsidRDefault="009B4BD3" w:rsidP="006017BF">
      <w:pPr>
        <w:numPr>
          <w:ilvl w:val="0"/>
          <w:numId w:val="1"/>
        </w:numPr>
        <w:rPr>
          <w:sz w:val="28"/>
          <w:szCs w:val="28"/>
        </w:rPr>
      </w:pPr>
      <w:r>
        <w:rPr>
          <w:sz w:val="28"/>
          <w:szCs w:val="28"/>
        </w:rPr>
        <w:t xml:space="preserve">these verses draw a contrast between </w:t>
      </w:r>
      <w:r w:rsidR="006017BF" w:rsidRPr="006017BF">
        <w:rPr>
          <w:sz w:val="28"/>
          <w:szCs w:val="28"/>
          <w:highlight w:val="yellow"/>
        </w:rPr>
        <w:t>darkness and light</w:t>
      </w:r>
    </w:p>
    <w:p w:rsidR="009B4BD3" w:rsidRDefault="009B4BD3" w:rsidP="00D961F4">
      <w:pPr>
        <w:numPr>
          <w:ilvl w:val="0"/>
          <w:numId w:val="1"/>
        </w:numPr>
        <w:rPr>
          <w:sz w:val="28"/>
          <w:szCs w:val="28"/>
        </w:rPr>
      </w:pPr>
      <w:r>
        <w:rPr>
          <w:sz w:val="28"/>
          <w:szCs w:val="28"/>
        </w:rPr>
        <w:t>when it is dark you can’t see things or you can’t see things clearly</w:t>
      </w:r>
    </w:p>
    <w:p w:rsidR="009B4BD3" w:rsidRDefault="009B4BD3" w:rsidP="00706E40">
      <w:pPr>
        <w:numPr>
          <w:ilvl w:val="0"/>
          <w:numId w:val="1"/>
        </w:numPr>
        <w:rPr>
          <w:sz w:val="28"/>
          <w:szCs w:val="28"/>
        </w:rPr>
      </w:pPr>
      <w:r>
        <w:rPr>
          <w:sz w:val="28"/>
          <w:szCs w:val="28"/>
        </w:rPr>
        <w:t>life without God is like being in the dark</w:t>
      </w:r>
    </w:p>
    <w:p w:rsidR="006017BF" w:rsidRDefault="006017BF" w:rsidP="006017BF">
      <w:pPr>
        <w:rPr>
          <w:sz w:val="28"/>
          <w:szCs w:val="28"/>
        </w:rPr>
      </w:pPr>
    </w:p>
    <w:p w:rsidR="006017BF" w:rsidRPr="006017BF" w:rsidRDefault="006017BF" w:rsidP="006017BF">
      <w:pPr>
        <w:numPr>
          <w:ilvl w:val="0"/>
          <w:numId w:val="1"/>
        </w:numPr>
        <w:rPr>
          <w:sz w:val="28"/>
          <w:szCs w:val="28"/>
        </w:rPr>
      </w:pPr>
      <w:r>
        <w:rPr>
          <w:sz w:val="28"/>
          <w:szCs w:val="28"/>
        </w:rPr>
        <w:t xml:space="preserve">these verses also draw a contrast between being </w:t>
      </w:r>
      <w:r w:rsidRPr="006017BF">
        <w:rPr>
          <w:sz w:val="28"/>
          <w:szCs w:val="28"/>
          <w:highlight w:val="yellow"/>
        </w:rPr>
        <w:t>asleep and awake</w:t>
      </w:r>
    </w:p>
    <w:p w:rsidR="009B4BD3" w:rsidRDefault="009B4BD3" w:rsidP="00D961F4">
      <w:pPr>
        <w:numPr>
          <w:ilvl w:val="0"/>
          <w:numId w:val="1"/>
        </w:numPr>
        <w:rPr>
          <w:sz w:val="28"/>
          <w:szCs w:val="28"/>
        </w:rPr>
      </w:pPr>
      <w:r>
        <w:rPr>
          <w:sz w:val="28"/>
          <w:szCs w:val="28"/>
        </w:rPr>
        <w:lastRenderedPageBreak/>
        <w:t xml:space="preserve">when you are asleep you are unaware of what is happening around you </w:t>
      </w:r>
    </w:p>
    <w:p w:rsidR="009B4BD3" w:rsidRDefault="009B4BD3" w:rsidP="00D961F4">
      <w:pPr>
        <w:numPr>
          <w:ilvl w:val="0"/>
          <w:numId w:val="1"/>
        </w:numPr>
        <w:rPr>
          <w:sz w:val="28"/>
          <w:szCs w:val="28"/>
        </w:rPr>
      </w:pPr>
      <w:r>
        <w:rPr>
          <w:sz w:val="28"/>
          <w:szCs w:val="28"/>
        </w:rPr>
        <w:t>life without God is like being asleep</w:t>
      </w:r>
    </w:p>
    <w:p w:rsidR="009B4BD3" w:rsidRDefault="009B4BD3" w:rsidP="00706E40">
      <w:pPr>
        <w:numPr>
          <w:ilvl w:val="0"/>
          <w:numId w:val="1"/>
        </w:numPr>
        <w:rPr>
          <w:sz w:val="28"/>
          <w:szCs w:val="28"/>
        </w:rPr>
      </w:pPr>
    </w:p>
    <w:p w:rsidR="009B4BD3" w:rsidRDefault="009B4BD3" w:rsidP="00D961F4">
      <w:pPr>
        <w:numPr>
          <w:ilvl w:val="0"/>
          <w:numId w:val="1"/>
        </w:numPr>
        <w:rPr>
          <w:sz w:val="28"/>
          <w:szCs w:val="28"/>
        </w:rPr>
      </w:pPr>
      <w:r>
        <w:rPr>
          <w:sz w:val="28"/>
          <w:szCs w:val="28"/>
        </w:rPr>
        <w:t>the day of the Lord will impact people differently</w:t>
      </w:r>
    </w:p>
    <w:p w:rsidR="009B4BD3" w:rsidRDefault="009B4BD3" w:rsidP="00D961F4">
      <w:pPr>
        <w:numPr>
          <w:ilvl w:val="0"/>
          <w:numId w:val="1"/>
        </w:numPr>
        <w:rPr>
          <w:sz w:val="28"/>
          <w:szCs w:val="28"/>
        </w:rPr>
      </w:pPr>
      <w:r>
        <w:rPr>
          <w:sz w:val="28"/>
          <w:szCs w:val="28"/>
        </w:rPr>
        <w:t xml:space="preserve">to those of the darkness this day is feared because there will be no escaping from the wrath of God and the destruction that will happen when evil is overcome and eliminated </w:t>
      </w:r>
    </w:p>
    <w:p w:rsidR="009B4BD3" w:rsidRPr="00D961F4" w:rsidRDefault="009B4BD3" w:rsidP="00ED05DD">
      <w:pPr>
        <w:numPr>
          <w:ilvl w:val="0"/>
          <w:numId w:val="1"/>
        </w:numPr>
        <w:rPr>
          <w:sz w:val="26"/>
          <w:szCs w:val="26"/>
        </w:rPr>
      </w:pPr>
      <w:r>
        <w:rPr>
          <w:sz w:val="28"/>
          <w:szCs w:val="28"/>
        </w:rPr>
        <w:t xml:space="preserve">to those of the light this day is longed for because it will be the moment when the salvation begun in us is completed </w:t>
      </w:r>
    </w:p>
    <w:p w:rsidR="009B4BD3" w:rsidRPr="00837FD3" w:rsidRDefault="009B4BD3" w:rsidP="00ED05DD">
      <w:pPr>
        <w:numPr>
          <w:ilvl w:val="0"/>
          <w:numId w:val="1"/>
        </w:numPr>
        <w:rPr>
          <w:sz w:val="26"/>
          <w:szCs w:val="26"/>
        </w:rPr>
      </w:pPr>
    </w:p>
    <w:p w:rsidR="009B4BD3" w:rsidRPr="009A798E" w:rsidRDefault="009B4BD3" w:rsidP="00ED05DD">
      <w:pPr>
        <w:numPr>
          <w:ilvl w:val="0"/>
          <w:numId w:val="1"/>
        </w:numPr>
        <w:rPr>
          <w:sz w:val="26"/>
          <w:szCs w:val="26"/>
        </w:rPr>
      </w:pPr>
      <w:r>
        <w:rPr>
          <w:sz w:val="28"/>
          <w:szCs w:val="28"/>
        </w:rPr>
        <w:t xml:space="preserve">because Jesus’ followers are people of the light, they are to “put on” the following:   </w:t>
      </w:r>
      <w:r w:rsidRPr="006017BF">
        <w:rPr>
          <w:sz w:val="28"/>
          <w:szCs w:val="28"/>
          <w:highlight w:val="yellow"/>
        </w:rPr>
        <w:t>faith, love and hope</w:t>
      </w:r>
    </w:p>
    <w:p w:rsidR="009B4BD3" w:rsidRPr="009A798E" w:rsidRDefault="009B4BD3" w:rsidP="00ED05DD">
      <w:pPr>
        <w:numPr>
          <w:ilvl w:val="0"/>
          <w:numId w:val="1"/>
        </w:numPr>
        <w:rPr>
          <w:sz w:val="26"/>
          <w:szCs w:val="26"/>
        </w:rPr>
      </w:pPr>
      <w:r>
        <w:rPr>
          <w:sz w:val="28"/>
          <w:szCs w:val="28"/>
        </w:rPr>
        <w:t>to put on these virtues we will need self-control – why?</w:t>
      </w:r>
    </w:p>
    <w:p w:rsidR="009B4BD3" w:rsidRPr="009A798E" w:rsidRDefault="009B4BD3" w:rsidP="00ED05DD">
      <w:pPr>
        <w:numPr>
          <w:ilvl w:val="0"/>
          <w:numId w:val="1"/>
        </w:numPr>
        <w:rPr>
          <w:sz w:val="26"/>
          <w:szCs w:val="26"/>
        </w:rPr>
      </w:pPr>
      <w:r>
        <w:rPr>
          <w:sz w:val="28"/>
          <w:szCs w:val="28"/>
        </w:rPr>
        <w:t>belonging to Jesus requires to live differently</w:t>
      </w:r>
    </w:p>
    <w:p w:rsidR="009B4BD3" w:rsidRPr="009A798E" w:rsidRDefault="009B4BD3" w:rsidP="00ED05DD">
      <w:pPr>
        <w:numPr>
          <w:ilvl w:val="0"/>
          <w:numId w:val="1"/>
        </w:numPr>
        <w:rPr>
          <w:sz w:val="26"/>
          <w:szCs w:val="26"/>
        </w:rPr>
      </w:pPr>
      <w:r>
        <w:rPr>
          <w:sz w:val="28"/>
          <w:szCs w:val="28"/>
        </w:rPr>
        <w:t>if we only do what we feel like doing, we will never put on these virtues because of the discipline and the effort required</w:t>
      </w:r>
    </w:p>
    <w:p w:rsidR="009B4BD3" w:rsidRDefault="009B4BD3" w:rsidP="00ED05DD">
      <w:pPr>
        <w:numPr>
          <w:ilvl w:val="0"/>
          <w:numId w:val="1"/>
        </w:numPr>
        <w:rPr>
          <w:sz w:val="26"/>
          <w:szCs w:val="26"/>
        </w:rPr>
      </w:pPr>
    </w:p>
    <w:p w:rsidR="009B4BD3" w:rsidRPr="003B3F9D" w:rsidRDefault="009B4BD3" w:rsidP="00ED05DD">
      <w:pPr>
        <w:numPr>
          <w:ilvl w:val="0"/>
          <w:numId w:val="1"/>
        </w:numPr>
        <w:rPr>
          <w:sz w:val="26"/>
          <w:szCs w:val="26"/>
        </w:rPr>
      </w:pPr>
      <w:r>
        <w:rPr>
          <w:sz w:val="28"/>
          <w:szCs w:val="28"/>
        </w:rPr>
        <w:t>the strategy of the darkness is to attack the heart and the mind (the breastplate protects the heart, and the helmet protects the head)</w:t>
      </w:r>
    </w:p>
    <w:p w:rsidR="009B4BD3" w:rsidRPr="0045663E" w:rsidRDefault="009B4BD3" w:rsidP="003B3F9D">
      <w:pPr>
        <w:numPr>
          <w:ilvl w:val="0"/>
          <w:numId w:val="1"/>
        </w:numPr>
        <w:rPr>
          <w:sz w:val="26"/>
          <w:szCs w:val="26"/>
        </w:rPr>
      </w:pPr>
      <w:r>
        <w:rPr>
          <w:sz w:val="28"/>
          <w:szCs w:val="28"/>
        </w:rPr>
        <w:t>our need to put on these virtues also tells us that they provide the protection we need from the darkness</w:t>
      </w:r>
    </w:p>
    <w:p w:rsidR="009B4BD3" w:rsidRPr="00563255" w:rsidRDefault="009B4BD3" w:rsidP="003B3F9D">
      <w:pPr>
        <w:numPr>
          <w:ilvl w:val="0"/>
          <w:numId w:val="1"/>
        </w:numPr>
        <w:rPr>
          <w:sz w:val="26"/>
          <w:szCs w:val="26"/>
        </w:rPr>
      </w:pPr>
    </w:p>
    <w:p w:rsidR="009B4BD3" w:rsidRPr="0045663E" w:rsidRDefault="009B4BD3" w:rsidP="00ED05DD">
      <w:pPr>
        <w:numPr>
          <w:ilvl w:val="0"/>
          <w:numId w:val="1"/>
        </w:numPr>
        <w:rPr>
          <w:sz w:val="26"/>
          <w:szCs w:val="26"/>
        </w:rPr>
      </w:pPr>
      <w:r>
        <w:rPr>
          <w:sz w:val="28"/>
          <w:szCs w:val="28"/>
        </w:rPr>
        <w:t>being told to “put on” these qualities, means we have a responsibility and a role to play in the working out of our salvation</w:t>
      </w:r>
    </w:p>
    <w:p w:rsidR="009B4BD3" w:rsidRPr="00A603FE" w:rsidRDefault="009B4BD3" w:rsidP="00ED05DD">
      <w:pPr>
        <w:numPr>
          <w:ilvl w:val="0"/>
          <w:numId w:val="1"/>
        </w:numPr>
        <w:rPr>
          <w:sz w:val="26"/>
          <w:szCs w:val="26"/>
        </w:rPr>
      </w:pPr>
      <w:r>
        <w:rPr>
          <w:sz w:val="28"/>
          <w:szCs w:val="28"/>
        </w:rPr>
        <w:t xml:space="preserve">the process of our transformation is a joint effort. It is not something we do alone; nor is it something the Spirit of God does for us without our involvement. Philippians 2:12-13 confirms this: </w:t>
      </w:r>
      <w:r>
        <w:rPr>
          <w:i/>
          <w:sz w:val="28"/>
          <w:szCs w:val="28"/>
        </w:rPr>
        <w:t>Work out your salvation with fear and trembling, for it is God who is at work in you.</w:t>
      </w:r>
    </w:p>
    <w:p w:rsidR="009B4BD3" w:rsidRPr="00563255" w:rsidRDefault="009B4BD3" w:rsidP="00D961F4">
      <w:pPr>
        <w:numPr>
          <w:ilvl w:val="0"/>
          <w:numId w:val="1"/>
        </w:numPr>
        <w:rPr>
          <w:sz w:val="26"/>
          <w:szCs w:val="26"/>
        </w:rPr>
      </w:pPr>
    </w:p>
    <w:p w:rsidR="009B4BD3" w:rsidRPr="00A603FE" w:rsidRDefault="009B4BD3" w:rsidP="00A603FE">
      <w:pPr>
        <w:numPr>
          <w:ilvl w:val="0"/>
          <w:numId w:val="1"/>
        </w:numPr>
        <w:rPr>
          <w:sz w:val="26"/>
          <w:szCs w:val="26"/>
        </w:rPr>
      </w:pPr>
      <w:r>
        <w:rPr>
          <w:sz w:val="28"/>
          <w:szCs w:val="28"/>
        </w:rPr>
        <w:t xml:space="preserve">those who follow Jesus live together with him… here on earth; in the life that follows death and in the life that follows Jesus’ return </w:t>
      </w:r>
    </w:p>
    <w:p w:rsidR="009B4BD3" w:rsidRDefault="009B4BD3" w:rsidP="00A603FE">
      <w:pPr>
        <w:rPr>
          <w:sz w:val="28"/>
          <w:szCs w:val="28"/>
        </w:rPr>
      </w:pPr>
    </w:p>
    <w:p w:rsidR="009B4BD3" w:rsidRDefault="009B4BD3" w:rsidP="00A603FE">
      <w:pPr>
        <w:rPr>
          <w:sz w:val="28"/>
          <w:szCs w:val="28"/>
        </w:rPr>
      </w:pPr>
      <w:r>
        <w:rPr>
          <w:sz w:val="28"/>
          <w:szCs w:val="28"/>
        </w:rPr>
        <w:t>This is the teaching that leads into the summary statement of verse 11 – to encourage and build each other up. Before we address how we carry out this commitments to one another, we need to be clear on what the Bible means by the word ‘encourage’ and ‘build up.’</w:t>
      </w:r>
    </w:p>
    <w:p w:rsidR="009B4BD3" w:rsidRPr="00A45A96" w:rsidRDefault="0011334E" w:rsidP="001B65C2">
      <w:pPr>
        <w:pStyle w:val="Heading6"/>
        <w:rPr>
          <w:rFonts w:ascii="Calibri" w:hAnsi="Calibri"/>
          <w:color w:val="333300"/>
          <w:sz w:val="28"/>
          <w:szCs w:val="28"/>
        </w:rPr>
      </w:pPr>
      <w:hyperlink r:id="rId7" w:tooltip="Posts by Jenn Arman" w:history="1">
        <w:proofErr w:type="spellStart"/>
        <w:r w:rsidR="009B4BD3" w:rsidRPr="00A45A96">
          <w:rPr>
            <w:rStyle w:val="Hyperlink"/>
            <w:rFonts w:ascii="Calibri" w:hAnsi="Calibri"/>
            <w:sz w:val="28"/>
            <w:szCs w:val="28"/>
          </w:rPr>
          <w:t>Jenn</w:t>
        </w:r>
        <w:proofErr w:type="spellEnd"/>
        <w:r w:rsidR="009B4BD3" w:rsidRPr="00A45A96">
          <w:rPr>
            <w:rStyle w:val="Hyperlink"/>
            <w:rFonts w:ascii="Calibri" w:hAnsi="Calibri"/>
            <w:sz w:val="28"/>
            <w:szCs w:val="28"/>
          </w:rPr>
          <w:t xml:space="preserve"> </w:t>
        </w:r>
        <w:proofErr w:type="spellStart"/>
        <w:r w:rsidR="009B4BD3" w:rsidRPr="00A45A96">
          <w:rPr>
            <w:rStyle w:val="Hyperlink"/>
            <w:rFonts w:ascii="Calibri" w:hAnsi="Calibri"/>
            <w:sz w:val="28"/>
            <w:szCs w:val="28"/>
          </w:rPr>
          <w:t>Arman</w:t>
        </w:r>
        <w:proofErr w:type="spellEnd"/>
      </w:hyperlink>
      <w:r w:rsidR="009B4BD3" w:rsidRPr="00A45A96">
        <w:rPr>
          <w:rFonts w:ascii="Calibri" w:hAnsi="Calibri"/>
          <w:color w:val="333300"/>
          <w:sz w:val="28"/>
          <w:szCs w:val="28"/>
        </w:rPr>
        <w:t xml:space="preserve"> on the website </w:t>
      </w:r>
      <w:r w:rsidR="009B4BD3">
        <w:rPr>
          <w:rFonts w:ascii="Calibri" w:hAnsi="Calibri"/>
          <w:color w:val="333300"/>
          <w:sz w:val="28"/>
          <w:szCs w:val="28"/>
        </w:rPr>
        <w:t>‘</w:t>
      </w:r>
      <w:r w:rsidR="009B4BD3" w:rsidRPr="00A45A96">
        <w:rPr>
          <w:rFonts w:ascii="Calibri" w:hAnsi="Calibri"/>
          <w:color w:val="333300"/>
          <w:sz w:val="28"/>
          <w:szCs w:val="28"/>
        </w:rPr>
        <w:t>Project Inspired</w:t>
      </w:r>
      <w:r w:rsidR="009B4BD3">
        <w:rPr>
          <w:rFonts w:ascii="Calibri" w:hAnsi="Calibri"/>
          <w:color w:val="333300"/>
          <w:sz w:val="28"/>
          <w:szCs w:val="28"/>
        </w:rPr>
        <w:t>’</w:t>
      </w:r>
      <w:r w:rsidR="009B4BD3" w:rsidRPr="00A45A96">
        <w:rPr>
          <w:rFonts w:ascii="Calibri" w:hAnsi="Calibri"/>
          <w:color w:val="333300"/>
          <w:sz w:val="28"/>
          <w:szCs w:val="28"/>
        </w:rPr>
        <w:t xml:space="preserve"> writes</w:t>
      </w:r>
      <w:r w:rsidR="009B4BD3">
        <w:rPr>
          <w:rFonts w:ascii="Calibri" w:hAnsi="Calibri"/>
          <w:color w:val="333300"/>
          <w:sz w:val="28"/>
          <w:szCs w:val="28"/>
        </w:rPr>
        <w:t xml:space="preserve"> about what it means to encourage:</w:t>
      </w:r>
    </w:p>
    <w:p w:rsidR="009B4BD3" w:rsidRPr="00F37B7E" w:rsidRDefault="009B4BD3" w:rsidP="001B65C2">
      <w:pPr>
        <w:pStyle w:val="NormalWeb"/>
        <w:rPr>
          <w:rFonts w:ascii="Calibri" w:hAnsi="Calibri"/>
          <w:i/>
          <w:color w:val="333300"/>
          <w:sz w:val="28"/>
          <w:szCs w:val="28"/>
        </w:rPr>
      </w:pPr>
      <w:r w:rsidRPr="009C5566">
        <w:rPr>
          <w:rFonts w:ascii="Calibri" w:hAnsi="Calibri"/>
          <w:i/>
          <w:color w:val="333300"/>
          <w:sz w:val="28"/>
          <w:szCs w:val="28"/>
          <w:highlight w:val="yellow"/>
        </w:rPr>
        <w:t>[The] Greek word for “encourage,” </w:t>
      </w:r>
      <w:proofErr w:type="spellStart"/>
      <w:r w:rsidRPr="009C5566">
        <w:rPr>
          <w:rFonts w:ascii="Calibri" w:hAnsi="Calibri"/>
          <w:i/>
          <w:iCs/>
          <w:color w:val="333300"/>
          <w:sz w:val="28"/>
          <w:szCs w:val="28"/>
          <w:highlight w:val="yellow"/>
        </w:rPr>
        <w:t>parakaleo</w:t>
      </w:r>
      <w:proofErr w:type="spellEnd"/>
      <w:r w:rsidRPr="009C5566">
        <w:rPr>
          <w:rFonts w:ascii="Calibri" w:hAnsi="Calibri"/>
          <w:i/>
          <w:color w:val="333300"/>
          <w:sz w:val="28"/>
          <w:szCs w:val="28"/>
          <w:highlight w:val="yellow"/>
        </w:rPr>
        <w:t>, appears 105 times in the New Testament…   [There is) misunderstanding about what [encouragement] really is. [It] has become confused with complimenting or praising others.</w:t>
      </w:r>
      <w:r w:rsidRPr="00F37B7E">
        <w:rPr>
          <w:rFonts w:ascii="Calibri" w:hAnsi="Calibri"/>
          <w:i/>
          <w:color w:val="333300"/>
          <w:sz w:val="28"/>
          <w:szCs w:val="28"/>
        </w:rPr>
        <w:t xml:space="preserve"> </w:t>
      </w:r>
    </w:p>
    <w:p w:rsidR="009B4BD3" w:rsidRPr="00F37B7E" w:rsidRDefault="009B4BD3" w:rsidP="001B65C2">
      <w:pPr>
        <w:pStyle w:val="NormalWeb"/>
        <w:rPr>
          <w:rFonts w:ascii="Calibri" w:hAnsi="Calibri"/>
          <w:i/>
          <w:color w:val="333300"/>
          <w:sz w:val="28"/>
          <w:szCs w:val="28"/>
        </w:rPr>
      </w:pPr>
      <w:r w:rsidRPr="009C5566">
        <w:rPr>
          <w:rFonts w:ascii="Calibri" w:hAnsi="Calibri"/>
          <w:i/>
          <w:color w:val="333300"/>
          <w:sz w:val="28"/>
          <w:szCs w:val="28"/>
          <w:highlight w:val="yellow"/>
        </w:rPr>
        <w:lastRenderedPageBreak/>
        <w:t>While praise can be part of encouragement, it doesn’t cover the full meaning of the word.    We often think of encouragement as saying nice things to others to make them feel good about themselves, but this is closer to the definition of a compliment…</w:t>
      </w:r>
    </w:p>
    <w:p w:rsidR="009B4BD3" w:rsidRPr="00F37B7E" w:rsidRDefault="009B4BD3" w:rsidP="00A45A96">
      <w:pPr>
        <w:pStyle w:val="NormalWeb"/>
        <w:rPr>
          <w:rFonts w:ascii="Calibri" w:hAnsi="Calibri"/>
          <w:i/>
          <w:color w:val="333300"/>
          <w:sz w:val="28"/>
          <w:szCs w:val="28"/>
        </w:rPr>
      </w:pPr>
      <w:r w:rsidRPr="009C5566">
        <w:rPr>
          <w:rFonts w:ascii="Calibri" w:hAnsi="Calibri"/>
          <w:i/>
          <w:color w:val="333300"/>
          <w:sz w:val="28"/>
          <w:szCs w:val="28"/>
          <w:highlight w:val="yellow"/>
        </w:rPr>
        <w:t>When the Bible talks about encouragement, it…means that one is calling someone to their side in order to teach, comfort, strengthen or [even gently] push them to act in a certain way.</w:t>
      </w:r>
      <w:r w:rsidRPr="00F37B7E">
        <w:rPr>
          <w:rFonts w:ascii="Calibri" w:hAnsi="Calibri"/>
          <w:i/>
          <w:color w:val="333300"/>
          <w:sz w:val="28"/>
          <w:szCs w:val="28"/>
        </w:rPr>
        <w:t xml:space="preserve"> </w:t>
      </w:r>
    </w:p>
    <w:p w:rsidR="009B4BD3" w:rsidRPr="00023B06" w:rsidRDefault="009B4BD3" w:rsidP="00A45A96">
      <w:pPr>
        <w:pStyle w:val="NormalWeb"/>
        <w:rPr>
          <w:rFonts w:ascii="Calibri" w:hAnsi="Calibri"/>
          <w:b/>
          <w:color w:val="333300"/>
          <w:sz w:val="28"/>
          <w:szCs w:val="28"/>
        </w:rPr>
      </w:pPr>
      <w:r w:rsidRPr="00023B06">
        <w:rPr>
          <w:rFonts w:ascii="Calibri" w:hAnsi="Calibri"/>
          <w:b/>
          <w:color w:val="333300"/>
          <w:sz w:val="28"/>
          <w:szCs w:val="28"/>
        </w:rPr>
        <w:t>[go down and sit beside someone and speak to them – to teach or to comfort]</w:t>
      </w:r>
    </w:p>
    <w:p w:rsidR="009B4BD3" w:rsidRPr="00D961F4" w:rsidRDefault="009B4BD3" w:rsidP="00A45A96">
      <w:pPr>
        <w:pStyle w:val="NormalWeb"/>
        <w:rPr>
          <w:rFonts w:ascii="Calibri" w:hAnsi="Calibri"/>
          <w:color w:val="333300"/>
          <w:sz w:val="28"/>
          <w:szCs w:val="28"/>
        </w:rPr>
      </w:pPr>
      <w:r w:rsidRPr="009C5566">
        <w:rPr>
          <w:rFonts w:ascii="Calibri" w:hAnsi="Calibri"/>
          <w:i/>
          <w:color w:val="333300"/>
          <w:sz w:val="28"/>
          <w:szCs w:val="28"/>
          <w:highlight w:val="yellow"/>
        </w:rPr>
        <w:t xml:space="preserve">People who encourage others say with love what a person </w:t>
      </w:r>
      <w:r w:rsidRPr="009C5566">
        <w:rPr>
          <w:rFonts w:ascii="Calibri" w:hAnsi="Calibri"/>
          <w:i/>
          <w:iCs/>
          <w:color w:val="333300"/>
          <w:sz w:val="28"/>
          <w:szCs w:val="28"/>
          <w:highlight w:val="yellow"/>
        </w:rPr>
        <w:t>needs</w:t>
      </w:r>
      <w:r w:rsidRPr="009C5566">
        <w:rPr>
          <w:rFonts w:ascii="Calibri" w:hAnsi="Calibri"/>
          <w:i/>
          <w:color w:val="333300"/>
          <w:sz w:val="28"/>
          <w:szCs w:val="28"/>
          <w:highlight w:val="yellow"/>
        </w:rPr>
        <w:t xml:space="preserve"> to hear, when they </w:t>
      </w:r>
      <w:r w:rsidRPr="009C5566">
        <w:rPr>
          <w:rFonts w:ascii="Calibri" w:hAnsi="Calibri"/>
          <w:i/>
          <w:iCs/>
          <w:color w:val="333300"/>
          <w:sz w:val="28"/>
          <w:szCs w:val="28"/>
          <w:highlight w:val="yellow"/>
        </w:rPr>
        <w:t>need</w:t>
      </w:r>
      <w:r w:rsidRPr="009C5566">
        <w:rPr>
          <w:rFonts w:ascii="Calibri" w:hAnsi="Calibri"/>
          <w:i/>
          <w:color w:val="333300"/>
          <w:sz w:val="28"/>
          <w:szCs w:val="28"/>
          <w:highlight w:val="yellow"/>
        </w:rPr>
        <w:t xml:space="preserve"> to hear it–even if it isn’t what the person </w:t>
      </w:r>
      <w:r w:rsidRPr="009C5566">
        <w:rPr>
          <w:rFonts w:ascii="Calibri" w:hAnsi="Calibri"/>
          <w:i/>
          <w:iCs/>
          <w:color w:val="333300"/>
          <w:sz w:val="28"/>
          <w:szCs w:val="28"/>
          <w:highlight w:val="yellow"/>
        </w:rPr>
        <w:t>wants</w:t>
      </w:r>
      <w:r w:rsidRPr="009C5566">
        <w:rPr>
          <w:rFonts w:ascii="Calibri" w:hAnsi="Calibri"/>
          <w:i/>
          <w:color w:val="333300"/>
          <w:sz w:val="28"/>
          <w:szCs w:val="28"/>
          <w:highlight w:val="yellow"/>
        </w:rPr>
        <w:t xml:space="preserve"> to hear.</w:t>
      </w:r>
      <w:r>
        <w:rPr>
          <w:rFonts w:ascii="Calibri" w:hAnsi="Calibri"/>
          <w:color w:val="333300"/>
          <w:sz w:val="28"/>
          <w:szCs w:val="28"/>
        </w:rPr>
        <w:t xml:space="preserve">                  </w:t>
      </w:r>
      <w:r w:rsidRPr="00061581">
        <w:rPr>
          <w:rFonts w:ascii="Calibri" w:hAnsi="Calibri"/>
          <w:color w:val="333300"/>
          <w:sz w:val="16"/>
          <w:szCs w:val="16"/>
        </w:rPr>
        <w:t>Posted on March 28, 2013 at 12:00 pm</w:t>
      </w:r>
    </w:p>
    <w:p w:rsidR="009B4BD3" w:rsidRDefault="009B4BD3" w:rsidP="00A603FE">
      <w:pPr>
        <w:rPr>
          <w:sz w:val="28"/>
          <w:szCs w:val="28"/>
        </w:rPr>
      </w:pPr>
      <w:r>
        <w:rPr>
          <w:sz w:val="28"/>
          <w:szCs w:val="28"/>
        </w:rPr>
        <w:t>What about the word ‘</w:t>
      </w:r>
      <w:r w:rsidRPr="00EB03FA">
        <w:rPr>
          <w:sz w:val="28"/>
          <w:szCs w:val="28"/>
          <w:highlight w:val="yellow"/>
        </w:rPr>
        <w:t>build each other up?’</w:t>
      </w:r>
      <w:r>
        <w:rPr>
          <w:sz w:val="28"/>
          <w:szCs w:val="28"/>
        </w:rPr>
        <w:t xml:space="preserve"> </w:t>
      </w:r>
    </w:p>
    <w:p w:rsidR="009B4BD3" w:rsidRDefault="009B4BD3" w:rsidP="00A603FE">
      <w:pPr>
        <w:rPr>
          <w:sz w:val="28"/>
          <w:szCs w:val="28"/>
        </w:rPr>
      </w:pPr>
      <w:r>
        <w:rPr>
          <w:sz w:val="28"/>
          <w:szCs w:val="28"/>
        </w:rPr>
        <w:t>Vine’s Dictionary of New Testament Words tells us that the phrase translated ‘build each other up’ is the word ‘</w:t>
      </w:r>
      <w:proofErr w:type="spellStart"/>
      <w:r>
        <w:rPr>
          <w:sz w:val="28"/>
          <w:szCs w:val="28"/>
        </w:rPr>
        <w:t>oikodomeo</w:t>
      </w:r>
      <w:proofErr w:type="spellEnd"/>
      <w:r>
        <w:rPr>
          <w:sz w:val="28"/>
          <w:szCs w:val="28"/>
        </w:rPr>
        <w:t>,’ which literally means</w:t>
      </w:r>
      <w:r w:rsidRPr="004841B7">
        <w:rPr>
          <w:sz w:val="28"/>
          <w:szCs w:val="28"/>
        </w:rPr>
        <w:t xml:space="preserve"> "to build a house</w:t>
      </w:r>
      <w:r>
        <w:rPr>
          <w:sz w:val="28"/>
          <w:szCs w:val="28"/>
        </w:rPr>
        <w:t>.</w:t>
      </w:r>
      <w:r w:rsidRPr="004841B7">
        <w:rPr>
          <w:sz w:val="28"/>
          <w:szCs w:val="28"/>
        </w:rPr>
        <w:t xml:space="preserve">" </w:t>
      </w:r>
      <w:r>
        <w:rPr>
          <w:sz w:val="28"/>
          <w:szCs w:val="28"/>
        </w:rPr>
        <w:t xml:space="preserve"> </w:t>
      </w:r>
    </w:p>
    <w:p w:rsidR="009B4BD3" w:rsidRDefault="009B4BD3" w:rsidP="00A603FE">
      <w:pPr>
        <w:rPr>
          <w:sz w:val="28"/>
          <w:szCs w:val="28"/>
        </w:rPr>
      </w:pPr>
    </w:p>
    <w:p w:rsidR="009B4BD3" w:rsidRDefault="009B4BD3" w:rsidP="00A603FE">
      <w:pPr>
        <w:rPr>
          <w:sz w:val="28"/>
          <w:szCs w:val="28"/>
        </w:rPr>
      </w:pPr>
      <w:r>
        <w:rPr>
          <w:sz w:val="28"/>
          <w:szCs w:val="28"/>
        </w:rPr>
        <w:t>This word impresses upon us that we have a role to play in one another’s spiritual development. This analogy of building a house, stresses that spiritual growth is</w:t>
      </w:r>
      <w:r w:rsidRPr="004841B7">
        <w:rPr>
          <w:sz w:val="28"/>
          <w:szCs w:val="28"/>
        </w:rPr>
        <w:t xml:space="preserve"> the result of</w:t>
      </w:r>
      <w:r>
        <w:rPr>
          <w:sz w:val="28"/>
          <w:szCs w:val="28"/>
        </w:rPr>
        <w:t xml:space="preserve"> deliberate effort, patient labor and that it has a definite goal in mind.</w:t>
      </w:r>
    </w:p>
    <w:p w:rsidR="009B4BD3" w:rsidRDefault="009B4BD3" w:rsidP="00A603FE">
      <w:pPr>
        <w:rPr>
          <w:sz w:val="28"/>
          <w:szCs w:val="28"/>
        </w:rPr>
      </w:pPr>
    </w:p>
    <w:p w:rsidR="009B4BD3" w:rsidRDefault="009B4BD3" w:rsidP="00A603FE">
      <w:pPr>
        <w:rPr>
          <w:sz w:val="28"/>
          <w:szCs w:val="28"/>
        </w:rPr>
      </w:pPr>
      <w:r>
        <w:rPr>
          <w:sz w:val="28"/>
          <w:szCs w:val="28"/>
        </w:rPr>
        <w:t xml:space="preserve">The things talked about in the preceding verses of 1 Thessalonians 5 give to us the reason </w:t>
      </w:r>
      <w:r>
        <w:rPr>
          <w:b/>
          <w:sz w:val="28"/>
          <w:szCs w:val="28"/>
          <w:u w:val="single"/>
        </w:rPr>
        <w:t>WHY</w:t>
      </w:r>
      <w:r>
        <w:rPr>
          <w:sz w:val="28"/>
          <w:szCs w:val="28"/>
        </w:rPr>
        <w:t xml:space="preserve"> we are to encourage and build each other up, and inform us </w:t>
      </w:r>
      <w:r>
        <w:rPr>
          <w:b/>
          <w:sz w:val="28"/>
          <w:szCs w:val="28"/>
          <w:u w:val="single"/>
        </w:rPr>
        <w:t>HOW</w:t>
      </w:r>
      <w:r>
        <w:rPr>
          <w:sz w:val="28"/>
          <w:szCs w:val="28"/>
        </w:rPr>
        <w:t xml:space="preserve"> we are to encourage and build each other up.</w:t>
      </w:r>
    </w:p>
    <w:p w:rsidR="009B4BD3" w:rsidRDefault="009B4BD3" w:rsidP="00A603FE">
      <w:pPr>
        <w:rPr>
          <w:sz w:val="28"/>
          <w:szCs w:val="28"/>
        </w:rPr>
      </w:pPr>
    </w:p>
    <w:p w:rsidR="009B4BD3" w:rsidRDefault="009B4BD3" w:rsidP="00A603FE">
      <w:pPr>
        <w:rPr>
          <w:sz w:val="28"/>
          <w:szCs w:val="28"/>
        </w:rPr>
      </w:pPr>
      <w:r>
        <w:rPr>
          <w:sz w:val="28"/>
          <w:szCs w:val="28"/>
        </w:rPr>
        <w:t>The spiritual darkness that envelopes this world has a common effect upon people.</w:t>
      </w:r>
    </w:p>
    <w:p w:rsidR="009B4BD3" w:rsidRDefault="009B4BD3" w:rsidP="00A603FE">
      <w:pPr>
        <w:rPr>
          <w:sz w:val="28"/>
          <w:szCs w:val="28"/>
        </w:rPr>
      </w:pPr>
      <w:r>
        <w:rPr>
          <w:sz w:val="28"/>
          <w:szCs w:val="28"/>
        </w:rPr>
        <w:t>Look at v.6 again – it puts and keeps people spiritually asleep.</w:t>
      </w:r>
    </w:p>
    <w:p w:rsidR="009B4BD3" w:rsidRDefault="009B4BD3" w:rsidP="00A603FE">
      <w:pPr>
        <w:rPr>
          <w:sz w:val="28"/>
          <w:szCs w:val="28"/>
        </w:rPr>
      </w:pPr>
      <w:r>
        <w:rPr>
          <w:sz w:val="28"/>
          <w:szCs w:val="28"/>
        </w:rPr>
        <w:t xml:space="preserve">I said it earlier, but let me say it again. </w:t>
      </w:r>
    </w:p>
    <w:p w:rsidR="009B4BD3" w:rsidRDefault="009B4BD3" w:rsidP="00A603FE">
      <w:pPr>
        <w:rPr>
          <w:sz w:val="28"/>
          <w:szCs w:val="28"/>
        </w:rPr>
      </w:pPr>
      <w:r w:rsidRPr="00EB03FA">
        <w:rPr>
          <w:sz w:val="28"/>
          <w:szCs w:val="28"/>
          <w:highlight w:val="yellow"/>
        </w:rPr>
        <w:t>When you are asleep</w:t>
      </w:r>
      <w:r>
        <w:rPr>
          <w:sz w:val="28"/>
          <w:szCs w:val="28"/>
        </w:rPr>
        <w:t xml:space="preserve"> you are not aware of what is going on around you. </w:t>
      </w:r>
    </w:p>
    <w:p w:rsidR="009B4BD3" w:rsidRDefault="009B4BD3" w:rsidP="00A603FE">
      <w:pPr>
        <w:rPr>
          <w:sz w:val="28"/>
          <w:szCs w:val="28"/>
        </w:rPr>
      </w:pPr>
      <w:r>
        <w:rPr>
          <w:sz w:val="28"/>
          <w:szCs w:val="28"/>
        </w:rPr>
        <w:t>Those who live without God are spiritually asleep in the sense that they are not aware of God or the danger they are in if Jesus were to return today.</w:t>
      </w:r>
    </w:p>
    <w:p w:rsidR="009B4BD3" w:rsidRDefault="009B4BD3" w:rsidP="00A603FE">
      <w:pPr>
        <w:rPr>
          <w:sz w:val="28"/>
          <w:szCs w:val="28"/>
        </w:rPr>
      </w:pPr>
    </w:p>
    <w:p w:rsidR="009B4BD3" w:rsidRDefault="009B4BD3" w:rsidP="00A603FE">
      <w:pPr>
        <w:rPr>
          <w:sz w:val="28"/>
          <w:szCs w:val="28"/>
        </w:rPr>
      </w:pPr>
      <w:r>
        <w:rPr>
          <w:sz w:val="28"/>
          <w:szCs w:val="28"/>
        </w:rPr>
        <w:t xml:space="preserve">But when a person responds to God and comes to Jesus, one of the things that happens is that they are spiritually </w:t>
      </w:r>
      <w:r w:rsidRPr="00EB03FA">
        <w:rPr>
          <w:sz w:val="28"/>
          <w:szCs w:val="28"/>
          <w:highlight w:val="yellow"/>
        </w:rPr>
        <w:t>awakened</w:t>
      </w:r>
      <w:r>
        <w:rPr>
          <w:sz w:val="28"/>
          <w:szCs w:val="28"/>
        </w:rPr>
        <w:t xml:space="preserve"> – they now see the realities that before they had not noticed. </w:t>
      </w:r>
    </w:p>
    <w:p w:rsidR="009B4BD3" w:rsidRDefault="009B4BD3" w:rsidP="00A603FE">
      <w:pPr>
        <w:rPr>
          <w:sz w:val="28"/>
          <w:szCs w:val="28"/>
        </w:rPr>
      </w:pPr>
    </w:p>
    <w:p w:rsidR="009B4BD3" w:rsidRDefault="009B4BD3" w:rsidP="00A603FE">
      <w:pPr>
        <w:rPr>
          <w:sz w:val="28"/>
          <w:szCs w:val="28"/>
        </w:rPr>
      </w:pPr>
      <w:r w:rsidRPr="00F55A64">
        <w:rPr>
          <w:b/>
          <w:sz w:val="28"/>
          <w:szCs w:val="28"/>
          <w:u w:val="single"/>
        </w:rPr>
        <w:t>Why</w:t>
      </w:r>
      <w:r>
        <w:rPr>
          <w:sz w:val="28"/>
          <w:szCs w:val="28"/>
        </w:rPr>
        <w:t xml:space="preserve"> are the followers of Jesus to encourage and build each other up?</w:t>
      </w:r>
    </w:p>
    <w:p w:rsidR="009B4BD3" w:rsidRDefault="009B4BD3" w:rsidP="00A603FE">
      <w:pPr>
        <w:rPr>
          <w:sz w:val="28"/>
          <w:szCs w:val="28"/>
        </w:rPr>
      </w:pPr>
      <w:r>
        <w:rPr>
          <w:sz w:val="28"/>
          <w:szCs w:val="28"/>
        </w:rPr>
        <w:t>Because Jesus could return to the earth at any moment.</w:t>
      </w:r>
    </w:p>
    <w:p w:rsidR="009B4BD3" w:rsidRDefault="009B4BD3" w:rsidP="0091744F">
      <w:pPr>
        <w:rPr>
          <w:sz w:val="28"/>
          <w:szCs w:val="28"/>
        </w:rPr>
      </w:pPr>
      <w:r>
        <w:rPr>
          <w:sz w:val="28"/>
          <w:szCs w:val="28"/>
        </w:rPr>
        <w:t xml:space="preserve">The closing book of the New Testament records these words spoken by Jesus: </w:t>
      </w:r>
    </w:p>
    <w:p w:rsidR="009B4BD3" w:rsidRDefault="009B4BD3" w:rsidP="0091744F">
      <w:pPr>
        <w:rPr>
          <w:sz w:val="28"/>
          <w:szCs w:val="28"/>
        </w:rPr>
      </w:pPr>
      <w:r w:rsidRPr="00EB03FA">
        <w:rPr>
          <w:b/>
          <w:sz w:val="28"/>
          <w:szCs w:val="28"/>
          <w:highlight w:val="yellow"/>
        </w:rPr>
        <w:t xml:space="preserve">Yes, I am coming soon!  </w:t>
      </w:r>
      <w:r w:rsidRPr="00EB03FA">
        <w:rPr>
          <w:sz w:val="28"/>
          <w:szCs w:val="28"/>
          <w:highlight w:val="yellow"/>
        </w:rPr>
        <w:t>Revelation 22:20.</w:t>
      </w:r>
      <w:r>
        <w:rPr>
          <w:sz w:val="28"/>
          <w:szCs w:val="28"/>
        </w:rPr>
        <w:t xml:space="preserve"> </w:t>
      </w:r>
    </w:p>
    <w:p w:rsidR="009B4BD3" w:rsidRDefault="009B4BD3" w:rsidP="0091744F">
      <w:pPr>
        <w:ind w:firstLine="720"/>
        <w:rPr>
          <w:sz w:val="28"/>
          <w:szCs w:val="28"/>
        </w:rPr>
      </w:pPr>
    </w:p>
    <w:p w:rsidR="009B4BD3" w:rsidRDefault="009B4BD3" w:rsidP="0091744F">
      <w:pPr>
        <w:rPr>
          <w:sz w:val="28"/>
          <w:szCs w:val="28"/>
        </w:rPr>
      </w:pPr>
      <w:r>
        <w:rPr>
          <w:sz w:val="28"/>
          <w:szCs w:val="28"/>
        </w:rPr>
        <w:t>In the time when the New Testament was written, those believers were convinced that Jesus would return at any moment. And every generation since then, has thought the same.</w:t>
      </w:r>
    </w:p>
    <w:p w:rsidR="009B4BD3" w:rsidRDefault="009B4BD3" w:rsidP="0091744F">
      <w:pPr>
        <w:rPr>
          <w:sz w:val="28"/>
          <w:szCs w:val="28"/>
        </w:rPr>
      </w:pPr>
      <w:r>
        <w:rPr>
          <w:sz w:val="28"/>
          <w:szCs w:val="28"/>
        </w:rPr>
        <w:t xml:space="preserve">The fact that Jesus hasn’t yet returned doesn’t mean he isn’t coming soon. </w:t>
      </w:r>
    </w:p>
    <w:p w:rsidR="009B4BD3" w:rsidRPr="00236080" w:rsidRDefault="009B4BD3" w:rsidP="00236080">
      <w:pPr>
        <w:rPr>
          <w:sz w:val="28"/>
          <w:szCs w:val="28"/>
        </w:rPr>
      </w:pPr>
      <w:r w:rsidRPr="00236080">
        <w:rPr>
          <w:sz w:val="28"/>
          <w:szCs w:val="28"/>
        </w:rPr>
        <w:lastRenderedPageBreak/>
        <w:t>Look at what Peter moved by the Spirit of God wrote in his second letter, 3:3-9.</w:t>
      </w:r>
    </w:p>
    <w:p w:rsidR="009B4BD3" w:rsidRPr="00236080" w:rsidRDefault="009B4BD3" w:rsidP="00236080">
      <w:pPr>
        <w:rPr>
          <w:sz w:val="28"/>
          <w:szCs w:val="28"/>
        </w:rPr>
      </w:pPr>
      <w:r w:rsidRPr="00EB03FA">
        <w:rPr>
          <w:rStyle w:val="text2pet-3-3"/>
          <w:i/>
          <w:sz w:val="28"/>
          <w:szCs w:val="28"/>
          <w:highlight w:val="yellow"/>
        </w:rPr>
        <w:t>Above all, you must understand that in the last days scoffers will come, scoffing and following their own evil desires.</w:t>
      </w:r>
      <w:r w:rsidRPr="00EB03FA">
        <w:rPr>
          <w:highlight w:val="yellow"/>
        </w:rPr>
        <w:t xml:space="preserve"> </w:t>
      </w:r>
      <w:r w:rsidRPr="00EB03FA">
        <w:rPr>
          <w:rStyle w:val="text2pet-3-4"/>
          <w:i/>
          <w:sz w:val="28"/>
          <w:szCs w:val="28"/>
          <w:highlight w:val="yellow"/>
          <w:vertAlign w:val="superscript"/>
        </w:rPr>
        <w:t>4 </w:t>
      </w:r>
      <w:r w:rsidRPr="00EB03FA">
        <w:rPr>
          <w:rStyle w:val="text2pet-3-4"/>
          <w:i/>
          <w:sz w:val="28"/>
          <w:szCs w:val="28"/>
          <w:highlight w:val="yellow"/>
        </w:rPr>
        <w:t>They will say, “Where is this ‘coming’ he promised? Ever since our ancestors died, everything goes on as it has since the beginning of creation.”</w:t>
      </w:r>
      <w:r w:rsidRPr="0091744F">
        <w:t xml:space="preserve"> </w:t>
      </w:r>
    </w:p>
    <w:p w:rsidR="009B4BD3" w:rsidRPr="0091744F" w:rsidRDefault="009B4BD3" w:rsidP="0091744F">
      <w:pPr>
        <w:pStyle w:val="NormalWeb"/>
        <w:rPr>
          <w:rFonts w:ascii="Calibri" w:hAnsi="Calibri"/>
          <w:i/>
          <w:sz w:val="28"/>
          <w:szCs w:val="28"/>
        </w:rPr>
      </w:pPr>
      <w:r w:rsidRPr="00D16BB9">
        <w:rPr>
          <w:rStyle w:val="text2pet-3-5"/>
          <w:rFonts w:ascii="Calibri" w:hAnsi="Calibri"/>
          <w:i/>
          <w:sz w:val="28"/>
          <w:szCs w:val="28"/>
          <w:highlight w:val="yellow"/>
          <w:vertAlign w:val="superscript"/>
        </w:rPr>
        <w:t>5 </w:t>
      </w:r>
      <w:r w:rsidRPr="00D16BB9">
        <w:rPr>
          <w:rStyle w:val="text2pet-3-5"/>
          <w:rFonts w:ascii="Calibri" w:hAnsi="Calibri"/>
          <w:i/>
          <w:sz w:val="28"/>
          <w:szCs w:val="28"/>
          <w:highlight w:val="yellow"/>
        </w:rPr>
        <w:t>But they deliberately forget that long ago by God’s word the heavens came into being and the earth was formed out of water and by water.</w:t>
      </w:r>
      <w:r w:rsidRPr="00D16BB9">
        <w:rPr>
          <w:rFonts w:ascii="Calibri" w:hAnsi="Calibri"/>
          <w:i/>
          <w:sz w:val="28"/>
          <w:szCs w:val="28"/>
          <w:highlight w:val="yellow"/>
        </w:rPr>
        <w:t xml:space="preserve"> </w:t>
      </w:r>
      <w:r w:rsidRPr="00D16BB9">
        <w:rPr>
          <w:rStyle w:val="text2pet-3-6"/>
          <w:rFonts w:ascii="Calibri" w:hAnsi="Calibri"/>
          <w:i/>
          <w:sz w:val="28"/>
          <w:szCs w:val="28"/>
          <w:highlight w:val="yellow"/>
          <w:vertAlign w:val="superscript"/>
        </w:rPr>
        <w:t>6 </w:t>
      </w:r>
      <w:r w:rsidRPr="00D16BB9">
        <w:rPr>
          <w:rStyle w:val="text2pet-3-6"/>
          <w:rFonts w:ascii="Calibri" w:hAnsi="Calibri"/>
          <w:i/>
          <w:sz w:val="28"/>
          <w:szCs w:val="28"/>
          <w:highlight w:val="yellow"/>
        </w:rPr>
        <w:t>By these waters also the world of that time was deluged and destroyed.</w:t>
      </w:r>
      <w:r w:rsidRPr="00D16BB9">
        <w:rPr>
          <w:rFonts w:ascii="Calibri" w:hAnsi="Calibri"/>
          <w:i/>
          <w:sz w:val="28"/>
          <w:szCs w:val="28"/>
          <w:highlight w:val="yellow"/>
        </w:rPr>
        <w:t xml:space="preserve"> </w:t>
      </w:r>
      <w:r w:rsidRPr="00D16BB9">
        <w:rPr>
          <w:rStyle w:val="text2pet-3-7"/>
          <w:rFonts w:ascii="Calibri" w:hAnsi="Calibri"/>
          <w:i/>
          <w:sz w:val="28"/>
          <w:szCs w:val="28"/>
          <w:highlight w:val="yellow"/>
          <w:vertAlign w:val="superscript"/>
        </w:rPr>
        <w:t>7</w:t>
      </w:r>
      <w:r w:rsidRPr="0091744F">
        <w:rPr>
          <w:rStyle w:val="text2pet-3-7"/>
          <w:rFonts w:ascii="Calibri" w:hAnsi="Calibri"/>
          <w:i/>
          <w:sz w:val="28"/>
          <w:szCs w:val="28"/>
          <w:vertAlign w:val="superscript"/>
        </w:rPr>
        <w:t> </w:t>
      </w:r>
      <w:r w:rsidRPr="00D16BB9">
        <w:rPr>
          <w:rStyle w:val="text2pet-3-7"/>
          <w:rFonts w:ascii="Calibri" w:hAnsi="Calibri"/>
          <w:i/>
          <w:sz w:val="28"/>
          <w:szCs w:val="28"/>
          <w:highlight w:val="yellow"/>
        </w:rPr>
        <w:t>By the same word the present heavens and earth are reserved for fire, being kept for the day of judgment and destruction of the ungodly.</w:t>
      </w:r>
    </w:p>
    <w:p w:rsidR="009B4BD3" w:rsidRPr="0091744F" w:rsidRDefault="009B4BD3" w:rsidP="0091744F">
      <w:pPr>
        <w:pStyle w:val="NormalWeb"/>
        <w:rPr>
          <w:rFonts w:ascii="Calibri" w:hAnsi="Calibri"/>
          <w:i/>
          <w:sz w:val="28"/>
          <w:szCs w:val="28"/>
        </w:rPr>
      </w:pPr>
      <w:r w:rsidRPr="00D16BB9">
        <w:rPr>
          <w:rStyle w:val="text2pet-3-8"/>
          <w:rFonts w:ascii="Calibri" w:hAnsi="Calibri"/>
          <w:i/>
          <w:sz w:val="28"/>
          <w:szCs w:val="28"/>
          <w:highlight w:val="yellow"/>
          <w:vertAlign w:val="superscript"/>
        </w:rPr>
        <w:t>8 </w:t>
      </w:r>
      <w:r w:rsidRPr="00D16BB9">
        <w:rPr>
          <w:rStyle w:val="text2pet-3-8"/>
          <w:rFonts w:ascii="Calibri" w:hAnsi="Calibri"/>
          <w:i/>
          <w:sz w:val="28"/>
          <w:szCs w:val="28"/>
          <w:highlight w:val="yellow"/>
        </w:rPr>
        <w:t>But do not forget this one thing, dear friends: With the Lord a day is like a thousand years, and a thousand years are like a day.</w:t>
      </w:r>
      <w:r w:rsidRPr="00D16BB9">
        <w:rPr>
          <w:rFonts w:ascii="Calibri" w:hAnsi="Calibri"/>
          <w:i/>
          <w:sz w:val="28"/>
          <w:szCs w:val="28"/>
          <w:highlight w:val="yellow"/>
        </w:rPr>
        <w:t xml:space="preserve"> </w:t>
      </w:r>
      <w:r w:rsidRPr="00D16BB9">
        <w:rPr>
          <w:rStyle w:val="text2pet-3-9"/>
          <w:rFonts w:ascii="Calibri" w:hAnsi="Calibri"/>
          <w:i/>
          <w:sz w:val="28"/>
          <w:szCs w:val="28"/>
          <w:highlight w:val="yellow"/>
          <w:vertAlign w:val="superscript"/>
        </w:rPr>
        <w:t>9 </w:t>
      </w:r>
      <w:r w:rsidRPr="00D16BB9">
        <w:rPr>
          <w:rStyle w:val="text2pet-3-9"/>
          <w:rFonts w:ascii="Calibri" w:hAnsi="Calibri"/>
          <w:i/>
          <w:sz w:val="28"/>
          <w:szCs w:val="28"/>
          <w:highlight w:val="yellow"/>
        </w:rPr>
        <w:t>The Lord is not slow in keeping his promise, as some understand slowness.</w:t>
      </w:r>
      <w:r w:rsidRPr="0091744F">
        <w:rPr>
          <w:rStyle w:val="text2pet-3-9"/>
          <w:rFonts w:ascii="Calibri" w:hAnsi="Calibri"/>
          <w:i/>
          <w:sz w:val="28"/>
          <w:szCs w:val="28"/>
        </w:rPr>
        <w:t xml:space="preserve"> </w:t>
      </w:r>
      <w:r w:rsidRPr="00D16BB9">
        <w:rPr>
          <w:rStyle w:val="text2pet-3-9"/>
          <w:rFonts w:ascii="Calibri" w:hAnsi="Calibri"/>
          <w:i/>
          <w:sz w:val="28"/>
          <w:szCs w:val="28"/>
          <w:highlight w:val="yellow"/>
        </w:rPr>
        <w:t>Instead he is patient with you, not wanting anyone to perish, but everyone to come to repentance.</w:t>
      </w:r>
    </w:p>
    <w:p w:rsidR="009B4BD3" w:rsidRDefault="009B4BD3" w:rsidP="0091744F">
      <w:pPr>
        <w:rPr>
          <w:sz w:val="28"/>
          <w:szCs w:val="28"/>
        </w:rPr>
      </w:pPr>
      <w:r>
        <w:rPr>
          <w:sz w:val="28"/>
          <w:szCs w:val="28"/>
        </w:rPr>
        <w:t>What does this passage tell us about God?</w:t>
      </w:r>
    </w:p>
    <w:p w:rsidR="009B4BD3" w:rsidRDefault="009B4BD3" w:rsidP="0091744F">
      <w:pPr>
        <w:rPr>
          <w:sz w:val="28"/>
          <w:szCs w:val="28"/>
        </w:rPr>
      </w:pPr>
      <w:r>
        <w:rPr>
          <w:sz w:val="28"/>
          <w:szCs w:val="28"/>
        </w:rPr>
        <w:t>He is the Creator.</w:t>
      </w:r>
    </w:p>
    <w:p w:rsidR="009B4BD3" w:rsidRDefault="009B4BD3" w:rsidP="0091744F">
      <w:pPr>
        <w:rPr>
          <w:sz w:val="28"/>
          <w:szCs w:val="28"/>
        </w:rPr>
      </w:pPr>
      <w:r>
        <w:rPr>
          <w:sz w:val="28"/>
          <w:szCs w:val="28"/>
        </w:rPr>
        <w:t>This explains why he is also the Judge.</w:t>
      </w:r>
    </w:p>
    <w:p w:rsidR="009B4BD3" w:rsidRDefault="009B4BD3" w:rsidP="0091744F">
      <w:pPr>
        <w:rPr>
          <w:sz w:val="28"/>
          <w:szCs w:val="28"/>
        </w:rPr>
      </w:pPr>
      <w:r>
        <w:rPr>
          <w:sz w:val="28"/>
          <w:szCs w:val="28"/>
        </w:rPr>
        <w:t>He lives outside of time.</w:t>
      </w:r>
    </w:p>
    <w:p w:rsidR="009B4BD3" w:rsidRDefault="009B4BD3" w:rsidP="0091744F">
      <w:pPr>
        <w:rPr>
          <w:sz w:val="28"/>
          <w:szCs w:val="28"/>
        </w:rPr>
      </w:pPr>
      <w:r>
        <w:rPr>
          <w:sz w:val="28"/>
          <w:szCs w:val="28"/>
        </w:rPr>
        <w:t>He is a being of integrity - he keeps his word.</w:t>
      </w:r>
    </w:p>
    <w:p w:rsidR="009B4BD3" w:rsidRDefault="009B4BD3" w:rsidP="0091744F">
      <w:pPr>
        <w:rPr>
          <w:sz w:val="28"/>
          <w:szCs w:val="28"/>
        </w:rPr>
      </w:pPr>
      <w:r>
        <w:rPr>
          <w:sz w:val="28"/>
          <w:szCs w:val="28"/>
        </w:rPr>
        <w:t>Because of his compassion, he is patient.</w:t>
      </w:r>
    </w:p>
    <w:p w:rsidR="009B4BD3" w:rsidRDefault="009B4BD3" w:rsidP="0091744F">
      <w:pPr>
        <w:rPr>
          <w:sz w:val="28"/>
          <w:szCs w:val="28"/>
        </w:rPr>
      </w:pPr>
      <w:r>
        <w:rPr>
          <w:sz w:val="28"/>
          <w:szCs w:val="28"/>
        </w:rPr>
        <w:t>He does not want anyone to perish.</w:t>
      </w:r>
    </w:p>
    <w:p w:rsidR="009B4BD3" w:rsidRDefault="009B4BD3" w:rsidP="0091744F">
      <w:pPr>
        <w:rPr>
          <w:sz w:val="28"/>
          <w:szCs w:val="28"/>
        </w:rPr>
      </w:pPr>
      <w:r>
        <w:rPr>
          <w:sz w:val="28"/>
          <w:szCs w:val="28"/>
        </w:rPr>
        <w:t>He wants everyone to come to their senses and center their lives in him.</w:t>
      </w:r>
    </w:p>
    <w:p w:rsidR="009B4BD3" w:rsidRDefault="009B4BD3" w:rsidP="0091744F">
      <w:pPr>
        <w:rPr>
          <w:sz w:val="28"/>
          <w:szCs w:val="28"/>
        </w:rPr>
      </w:pPr>
    </w:p>
    <w:p w:rsidR="009B4BD3" w:rsidRDefault="009B4BD3" w:rsidP="0091744F">
      <w:pPr>
        <w:rPr>
          <w:sz w:val="28"/>
          <w:szCs w:val="28"/>
        </w:rPr>
      </w:pPr>
      <w:r w:rsidRPr="00D16BB9">
        <w:rPr>
          <w:sz w:val="28"/>
          <w:szCs w:val="28"/>
          <w:highlight w:val="yellow"/>
        </w:rPr>
        <w:t>Jesus’ delay in returning to earth is humanity’s opportunity.</w:t>
      </w:r>
    </w:p>
    <w:p w:rsidR="009B4BD3" w:rsidRDefault="009B4BD3" w:rsidP="0091744F">
      <w:pPr>
        <w:rPr>
          <w:sz w:val="28"/>
          <w:szCs w:val="28"/>
        </w:rPr>
      </w:pPr>
      <w:r>
        <w:rPr>
          <w:sz w:val="28"/>
          <w:szCs w:val="28"/>
        </w:rPr>
        <w:t>If you don’t know Jesus, there is still time for you to change your destiny.</w:t>
      </w:r>
    </w:p>
    <w:p w:rsidR="009B4BD3" w:rsidRDefault="009B4BD3" w:rsidP="0091744F">
      <w:pPr>
        <w:rPr>
          <w:sz w:val="28"/>
          <w:szCs w:val="28"/>
        </w:rPr>
      </w:pPr>
    </w:p>
    <w:p w:rsidR="009B4BD3" w:rsidRDefault="009B4BD3" w:rsidP="0091744F">
      <w:pPr>
        <w:rPr>
          <w:sz w:val="28"/>
          <w:szCs w:val="28"/>
        </w:rPr>
      </w:pPr>
      <w:r>
        <w:rPr>
          <w:sz w:val="28"/>
          <w:szCs w:val="28"/>
        </w:rPr>
        <w:t xml:space="preserve">And those who know Jesus, we are to encourage one another, by reminding one another that life as it now is will not continue indefinitely. Jesus is coming soon! </w:t>
      </w:r>
    </w:p>
    <w:p w:rsidR="009B4BD3" w:rsidRDefault="009B4BD3" w:rsidP="0091744F">
      <w:pPr>
        <w:rPr>
          <w:sz w:val="28"/>
          <w:szCs w:val="28"/>
        </w:rPr>
      </w:pPr>
    </w:p>
    <w:p w:rsidR="000413E3" w:rsidRDefault="009B4BD3" w:rsidP="0091744F">
      <w:pPr>
        <w:rPr>
          <w:sz w:val="28"/>
          <w:szCs w:val="28"/>
        </w:rPr>
      </w:pPr>
      <w:r>
        <w:rPr>
          <w:sz w:val="28"/>
          <w:szCs w:val="28"/>
        </w:rPr>
        <w:t xml:space="preserve">When any of us faces challenging circumstances; or relationships; or health or financial issues – we are to help each other remember that these things are temporary. </w:t>
      </w:r>
    </w:p>
    <w:p w:rsidR="009B4BD3" w:rsidRDefault="009B4BD3" w:rsidP="0091744F">
      <w:pPr>
        <w:rPr>
          <w:sz w:val="28"/>
          <w:szCs w:val="28"/>
        </w:rPr>
      </w:pPr>
      <w:r>
        <w:rPr>
          <w:sz w:val="28"/>
          <w:szCs w:val="28"/>
        </w:rPr>
        <w:t xml:space="preserve">There is an </w:t>
      </w:r>
      <w:r w:rsidRPr="000413E3">
        <w:rPr>
          <w:sz w:val="28"/>
          <w:szCs w:val="28"/>
          <w:highlight w:val="yellow"/>
        </w:rPr>
        <w:t>expiry date</w:t>
      </w:r>
      <w:r>
        <w:rPr>
          <w:sz w:val="28"/>
          <w:szCs w:val="28"/>
        </w:rPr>
        <w:t xml:space="preserve"> on them.</w:t>
      </w:r>
    </w:p>
    <w:p w:rsidR="009B4BD3" w:rsidRDefault="009B4BD3" w:rsidP="0091744F">
      <w:pPr>
        <w:rPr>
          <w:sz w:val="28"/>
          <w:szCs w:val="28"/>
        </w:rPr>
      </w:pPr>
    </w:p>
    <w:p w:rsidR="009B4BD3" w:rsidRDefault="009B4BD3" w:rsidP="0091744F">
      <w:pPr>
        <w:rPr>
          <w:sz w:val="28"/>
          <w:szCs w:val="28"/>
        </w:rPr>
      </w:pPr>
      <w:r>
        <w:rPr>
          <w:sz w:val="28"/>
          <w:szCs w:val="28"/>
        </w:rPr>
        <w:t xml:space="preserve">Knowing and reminding one another often that Jesus is coming soon, is meant to stir fresh courage in us so that we do not give up or give in; but continue to live as sons and daughters of the light. </w:t>
      </w:r>
    </w:p>
    <w:p w:rsidR="009B4BD3" w:rsidRDefault="009B4BD3" w:rsidP="0091744F">
      <w:pPr>
        <w:rPr>
          <w:sz w:val="28"/>
          <w:szCs w:val="28"/>
        </w:rPr>
      </w:pPr>
      <w:r>
        <w:rPr>
          <w:sz w:val="28"/>
          <w:szCs w:val="28"/>
        </w:rPr>
        <w:tab/>
      </w:r>
    </w:p>
    <w:p w:rsidR="009B4BD3" w:rsidRDefault="009B4BD3" w:rsidP="00A603FE">
      <w:pPr>
        <w:rPr>
          <w:sz w:val="28"/>
          <w:szCs w:val="28"/>
        </w:rPr>
      </w:pPr>
      <w:r>
        <w:rPr>
          <w:sz w:val="28"/>
          <w:szCs w:val="28"/>
        </w:rPr>
        <w:t>What about the how? According to 1 Thessalonians 5, how do we build each other up?</w:t>
      </w:r>
    </w:p>
    <w:p w:rsidR="009B4BD3" w:rsidRDefault="009B4BD3" w:rsidP="00A603FE">
      <w:pPr>
        <w:rPr>
          <w:sz w:val="28"/>
          <w:szCs w:val="28"/>
        </w:rPr>
      </w:pPr>
      <w:r>
        <w:rPr>
          <w:sz w:val="28"/>
          <w:szCs w:val="28"/>
        </w:rPr>
        <w:t xml:space="preserve">By reminding one another of who we are in Jesus – we are the people of the light. </w:t>
      </w:r>
    </w:p>
    <w:p w:rsidR="009B4BD3" w:rsidRDefault="009B4BD3" w:rsidP="00A603FE">
      <w:pPr>
        <w:rPr>
          <w:sz w:val="28"/>
          <w:szCs w:val="28"/>
        </w:rPr>
      </w:pPr>
      <w:r>
        <w:rPr>
          <w:sz w:val="28"/>
          <w:szCs w:val="28"/>
        </w:rPr>
        <w:lastRenderedPageBreak/>
        <w:t xml:space="preserve">In the letter to the church at Colossae, the significance of being people of the light is elaborated upon – look at Colossians 1:10-13: </w:t>
      </w:r>
    </w:p>
    <w:p w:rsidR="009B4BD3" w:rsidRDefault="009B4BD3" w:rsidP="00A603FE">
      <w:pPr>
        <w:rPr>
          <w:sz w:val="28"/>
          <w:szCs w:val="28"/>
        </w:rPr>
      </w:pPr>
    </w:p>
    <w:p w:rsidR="009B4BD3" w:rsidRPr="000413E3" w:rsidRDefault="009B4BD3" w:rsidP="00A603FE">
      <w:pPr>
        <w:rPr>
          <w:rStyle w:val="textcol-1-10"/>
          <w:i/>
          <w:sz w:val="28"/>
          <w:szCs w:val="28"/>
          <w:highlight w:val="yellow"/>
        </w:rPr>
      </w:pPr>
      <w:r w:rsidRPr="000413E3">
        <w:rPr>
          <w:sz w:val="28"/>
          <w:szCs w:val="28"/>
          <w:highlight w:val="yellow"/>
        </w:rPr>
        <w:t>…</w:t>
      </w:r>
      <w:r w:rsidRPr="000413E3">
        <w:rPr>
          <w:rStyle w:val="textcol-1-10"/>
          <w:i/>
          <w:sz w:val="28"/>
          <w:szCs w:val="28"/>
          <w:highlight w:val="yellow"/>
        </w:rPr>
        <w:t xml:space="preserve">live a life worthy of the Lord and please him in every way: </w:t>
      </w:r>
    </w:p>
    <w:p w:rsidR="009B4BD3" w:rsidRPr="000413E3" w:rsidRDefault="009B4BD3" w:rsidP="00A603FE">
      <w:pPr>
        <w:rPr>
          <w:rStyle w:val="textcol-1-10"/>
          <w:i/>
          <w:sz w:val="28"/>
          <w:szCs w:val="28"/>
          <w:highlight w:val="yellow"/>
        </w:rPr>
      </w:pPr>
      <w:r w:rsidRPr="000413E3">
        <w:rPr>
          <w:rStyle w:val="textcol-1-10"/>
          <w:i/>
          <w:sz w:val="28"/>
          <w:szCs w:val="28"/>
          <w:highlight w:val="yellow"/>
          <w:u w:val="single"/>
        </w:rPr>
        <w:t>bearing fruit</w:t>
      </w:r>
      <w:r w:rsidRPr="000413E3">
        <w:rPr>
          <w:rStyle w:val="textcol-1-10"/>
          <w:i/>
          <w:sz w:val="28"/>
          <w:szCs w:val="28"/>
          <w:highlight w:val="yellow"/>
        </w:rPr>
        <w:t xml:space="preserve"> </w:t>
      </w:r>
      <w:r w:rsidRPr="000413E3">
        <w:rPr>
          <w:rStyle w:val="textcol-1-10"/>
          <w:i/>
          <w:sz w:val="28"/>
          <w:szCs w:val="28"/>
          <w:highlight w:val="yellow"/>
          <w:u w:val="single"/>
        </w:rPr>
        <w:t>in</w:t>
      </w:r>
      <w:r w:rsidRPr="000413E3">
        <w:rPr>
          <w:rStyle w:val="textcol-1-10"/>
          <w:i/>
          <w:sz w:val="28"/>
          <w:szCs w:val="28"/>
          <w:highlight w:val="yellow"/>
        </w:rPr>
        <w:t xml:space="preserve"> every good work, </w:t>
      </w:r>
    </w:p>
    <w:p w:rsidR="009B4BD3" w:rsidRPr="000413E3" w:rsidRDefault="009B4BD3" w:rsidP="00A603FE">
      <w:pPr>
        <w:rPr>
          <w:rStyle w:val="textcol-1-11"/>
          <w:i/>
          <w:sz w:val="28"/>
          <w:szCs w:val="28"/>
          <w:highlight w:val="yellow"/>
          <w:vertAlign w:val="superscript"/>
        </w:rPr>
      </w:pPr>
      <w:r w:rsidRPr="000413E3">
        <w:rPr>
          <w:rStyle w:val="textcol-1-10"/>
          <w:i/>
          <w:sz w:val="28"/>
          <w:szCs w:val="28"/>
          <w:highlight w:val="yellow"/>
          <w:u w:val="single"/>
        </w:rPr>
        <w:t>growing in</w:t>
      </w:r>
      <w:r w:rsidRPr="000413E3">
        <w:rPr>
          <w:rStyle w:val="textcol-1-10"/>
          <w:i/>
          <w:sz w:val="28"/>
          <w:szCs w:val="28"/>
          <w:highlight w:val="yellow"/>
        </w:rPr>
        <w:t xml:space="preserve"> the knowledge of God,</w:t>
      </w:r>
      <w:r w:rsidRPr="000413E3">
        <w:rPr>
          <w:i/>
          <w:sz w:val="28"/>
          <w:szCs w:val="28"/>
          <w:highlight w:val="yellow"/>
        </w:rPr>
        <w:t xml:space="preserve"> </w:t>
      </w:r>
    </w:p>
    <w:p w:rsidR="009B4BD3" w:rsidRDefault="009B4BD3" w:rsidP="00A603FE">
      <w:pPr>
        <w:rPr>
          <w:rStyle w:val="textcol-1-12"/>
          <w:i/>
          <w:sz w:val="28"/>
          <w:szCs w:val="28"/>
        </w:rPr>
      </w:pPr>
      <w:r w:rsidRPr="000413E3">
        <w:rPr>
          <w:rStyle w:val="textcol-1-11"/>
          <w:i/>
          <w:sz w:val="28"/>
          <w:szCs w:val="28"/>
          <w:highlight w:val="yellow"/>
          <w:u w:val="single"/>
        </w:rPr>
        <w:t>being strengthened with</w:t>
      </w:r>
      <w:r w:rsidRPr="000413E3">
        <w:rPr>
          <w:rStyle w:val="textcol-1-11"/>
          <w:i/>
          <w:sz w:val="28"/>
          <w:szCs w:val="28"/>
          <w:highlight w:val="yellow"/>
        </w:rPr>
        <w:t xml:space="preserve"> all power according to his glorious might so that you may have great endurance and patience,</w:t>
      </w:r>
      <w:r w:rsidRPr="000413E3">
        <w:rPr>
          <w:i/>
          <w:sz w:val="28"/>
          <w:szCs w:val="28"/>
          <w:highlight w:val="yellow"/>
        </w:rPr>
        <w:t xml:space="preserve"> </w:t>
      </w:r>
      <w:r w:rsidRPr="000413E3">
        <w:rPr>
          <w:rStyle w:val="textcol-1-12"/>
          <w:i/>
          <w:sz w:val="28"/>
          <w:szCs w:val="28"/>
          <w:highlight w:val="yellow"/>
          <w:vertAlign w:val="superscript"/>
        </w:rPr>
        <w:t> </w:t>
      </w:r>
      <w:r w:rsidRPr="000413E3">
        <w:rPr>
          <w:rStyle w:val="textcol-1-12"/>
          <w:i/>
          <w:sz w:val="28"/>
          <w:szCs w:val="28"/>
          <w:highlight w:val="yellow"/>
        </w:rPr>
        <w:t>and</w:t>
      </w:r>
      <w:r w:rsidRPr="00F37B7E">
        <w:rPr>
          <w:rStyle w:val="textcol-1-12"/>
          <w:i/>
          <w:sz w:val="28"/>
          <w:szCs w:val="28"/>
        </w:rPr>
        <w:t xml:space="preserve"> </w:t>
      </w:r>
    </w:p>
    <w:p w:rsidR="000413E3" w:rsidRDefault="000413E3" w:rsidP="00A603FE">
      <w:pPr>
        <w:rPr>
          <w:rStyle w:val="textcol-1-12"/>
          <w:i/>
          <w:sz w:val="28"/>
          <w:szCs w:val="28"/>
          <w:u w:val="single"/>
        </w:rPr>
      </w:pPr>
    </w:p>
    <w:p w:rsidR="009B4BD3" w:rsidRPr="000413E3" w:rsidRDefault="009B4BD3" w:rsidP="00A603FE">
      <w:pPr>
        <w:rPr>
          <w:rStyle w:val="textcol-1-12"/>
          <w:i/>
          <w:sz w:val="28"/>
          <w:szCs w:val="28"/>
          <w:highlight w:val="yellow"/>
        </w:rPr>
      </w:pPr>
      <w:r w:rsidRPr="000413E3">
        <w:rPr>
          <w:rStyle w:val="textcol-1-12"/>
          <w:i/>
          <w:sz w:val="28"/>
          <w:szCs w:val="28"/>
          <w:highlight w:val="yellow"/>
          <w:u w:val="single"/>
        </w:rPr>
        <w:t>giving joyful thanks</w:t>
      </w:r>
      <w:r w:rsidRPr="000413E3">
        <w:rPr>
          <w:rStyle w:val="textcol-1-12"/>
          <w:i/>
          <w:sz w:val="28"/>
          <w:szCs w:val="28"/>
          <w:highlight w:val="yellow"/>
        </w:rPr>
        <w:t xml:space="preserve"> to the Father, who has qualified you</w:t>
      </w:r>
      <w:r w:rsidRPr="000413E3">
        <w:rPr>
          <w:rStyle w:val="textcol-1-12"/>
          <w:i/>
          <w:sz w:val="28"/>
          <w:szCs w:val="28"/>
          <w:highlight w:val="yellow"/>
          <w:vertAlign w:val="superscript"/>
        </w:rPr>
        <w:t xml:space="preserve"> </w:t>
      </w:r>
      <w:r w:rsidRPr="000413E3">
        <w:rPr>
          <w:rStyle w:val="textcol-1-12"/>
          <w:i/>
          <w:sz w:val="28"/>
          <w:szCs w:val="28"/>
          <w:highlight w:val="yellow"/>
        </w:rPr>
        <w:t xml:space="preserve">to share in the inheritance of his holy people in the </w:t>
      </w:r>
      <w:r w:rsidRPr="000413E3">
        <w:rPr>
          <w:rStyle w:val="textcol-1-12"/>
          <w:i/>
          <w:sz w:val="28"/>
          <w:szCs w:val="28"/>
          <w:highlight w:val="yellow"/>
          <w:u w:val="single"/>
        </w:rPr>
        <w:t>kingdom of light</w:t>
      </w:r>
      <w:r w:rsidRPr="000413E3">
        <w:rPr>
          <w:rStyle w:val="textcol-1-12"/>
          <w:i/>
          <w:sz w:val="28"/>
          <w:szCs w:val="28"/>
          <w:highlight w:val="yellow"/>
        </w:rPr>
        <w:t>.</w:t>
      </w:r>
    </w:p>
    <w:p w:rsidR="009B4BD3" w:rsidRPr="000413E3" w:rsidRDefault="009B4BD3" w:rsidP="00A603FE">
      <w:pPr>
        <w:rPr>
          <w:rStyle w:val="textcol-1-13"/>
          <w:i/>
          <w:sz w:val="28"/>
          <w:szCs w:val="28"/>
          <w:highlight w:val="yellow"/>
        </w:rPr>
      </w:pPr>
      <w:r w:rsidRPr="000413E3">
        <w:rPr>
          <w:rStyle w:val="textcol-1-13"/>
          <w:i/>
          <w:sz w:val="28"/>
          <w:szCs w:val="28"/>
          <w:highlight w:val="yellow"/>
        </w:rPr>
        <w:t xml:space="preserve">For he has rescued us from the dominion of darkness </w:t>
      </w:r>
    </w:p>
    <w:p w:rsidR="009B4BD3" w:rsidRPr="006740D3" w:rsidRDefault="009B4BD3" w:rsidP="00A603FE">
      <w:pPr>
        <w:rPr>
          <w:i/>
          <w:sz w:val="28"/>
          <w:szCs w:val="28"/>
        </w:rPr>
      </w:pPr>
      <w:r w:rsidRPr="000413E3">
        <w:rPr>
          <w:rStyle w:val="textcol-1-13"/>
          <w:i/>
          <w:sz w:val="28"/>
          <w:szCs w:val="28"/>
          <w:highlight w:val="yellow"/>
        </w:rPr>
        <w:t>and brought us into the kingdom of the Son he loves…</w:t>
      </w:r>
    </w:p>
    <w:p w:rsidR="009B4BD3" w:rsidRDefault="009B4BD3" w:rsidP="00A603FE">
      <w:pPr>
        <w:rPr>
          <w:sz w:val="28"/>
          <w:szCs w:val="28"/>
        </w:rPr>
      </w:pPr>
    </w:p>
    <w:p w:rsidR="009B4BD3" w:rsidRDefault="009B4BD3" w:rsidP="00A603FE">
      <w:pPr>
        <w:rPr>
          <w:sz w:val="28"/>
          <w:szCs w:val="28"/>
        </w:rPr>
      </w:pPr>
      <w:r>
        <w:rPr>
          <w:sz w:val="28"/>
          <w:szCs w:val="28"/>
        </w:rPr>
        <w:t>Why do those who follow Jesus live to please him?</w:t>
      </w:r>
    </w:p>
    <w:p w:rsidR="009B4BD3" w:rsidRDefault="009B4BD3" w:rsidP="00A603FE">
      <w:pPr>
        <w:rPr>
          <w:sz w:val="28"/>
          <w:szCs w:val="28"/>
        </w:rPr>
      </w:pPr>
      <w:r>
        <w:rPr>
          <w:sz w:val="28"/>
          <w:szCs w:val="28"/>
        </w:rPr>
        <w:t>Why do they do good things?</w:t>
      </w:r>
    </w:p>
    <w:p w:rsidR="009B4BD3" w:rsidRDefault="009B4BD3" w:rsidP="00A603FE">
      <w:pPr>
        <w:rPr>
          <w:sz w:val="28"/>
          <w:szCs w:val="28"/>
        </w:rPr>
      </w:pPr>
      <w:r>
        <w:rPr>
          <w:sz w:val="28"/>
          <w:szCs w:val="28"/>
        </w:rPr>
        <w:t>Why do they study the Bible?</w:t>
      </w:r>
    </w:p>
    <w:p w:rsidR="009B4BD3" w:rsidRDefault="009B4BD3" w:rsidP="00A603FE">
      <w:pPr>
        <w:rPr>
          <w:sz w:val="28"/>
          <w:szCs w:val="28"/>
        </w:rPr>
      </w:pPr>
      <w:r>
        <w:rPr>
          <w:sz w:val="28"/>
          <w:szCs w:val="28"/>
        </w:rPr>
        <w:t>Why do they learn habits that invite God to show his power in them?</w:t>
      </w:r>
    </w:p>
    <w:p w:rsidR="009B4BD3" w:rsidRDefault="009B4BD3" w:rsidP="00A603FE">
      <w:pPr>
        <w:rPr>
          <w:sz w:val="28"/>
          <w:szCs w:val="28"/>
        </w:rPr>
      </w:pPr>
      <w:r>
        <w:rPr>
          <w:sz w:val="28"/>
          <w:szCs w:val="28"/>
        </w:rPr>
        <w:t>Why do they hang on so tight to their faith in God?</w:t>
      </w:r>
    </w:p>
    <w:p w:rsidR="009B4BD3" w:rsidRDefault="009B4BD3" w:rsidP="00A603FE">
      <w:pPr>
        <w:rPr>
          <w:sz w:val="28"/>
          <w:szCs w:val="28"/>
        </w:rPr>
      </w:pPr>
      <w:r>
        <w:rPr>
          <w:sz w:val="28"/>
          <w:szCs w:val="28"/>
        </w:rPr>
        <w:t>Why are they grateful and thankful to God?</w:t>
      </w:r>
    </w:p>
    <w:p w:rsidR="009B4BD3" w:rsidRDefault="009B4BD3" w:rsidP="00A603FE">
      <w:pPr>
        <w:rPr>
          <w:sz w:val="28"/>
          <w:szCs w:val="28"/>
        </w:rPr>
      </w:pPr>
    </w:p>
    <w:p w:rsidR="009B4BD3" w:rsidRDefault="009B4BD3" w:rsidP="00A603FE">
      <w:pPr>
        <w:rPr>
          <w:sz w:val="28"/>
          <w:szCs w:val="28"/>
        </w:rPr>
      </w:pPr>
      <w:r>
        <w:rPr>
          <w:sz w:val="28"/>
          <w:szCs w:val="28"/>
        </w:rPr>
        <w:t>Because…they have been rescued from the dominion of darkness and brought into the kingdom of God; the kingdom of light.</w:t>
      </w:r>
    </w:p>
    <w:p w:rsidR="009B4BD3" w:rsidRDefault="009B4BD3" w:rsidP="00A603FE">
      <w:pPr>
        <w:rPr>
          <w:sz w:val="28"/>
          <w:szCs w:val="28"/>
        </w:rPr>
      </w:pPr>
    </w:p>
    <w:p w:rsidR="009B4BD3" w:rsidRDefault="009B4BD3" w:rsidP="00A603FE">
      <w:pPr>
        <w:rPr>
          <w:sz w:val="28"/>
          <w:szCs w:val="28"/>
        </w:rPr>
      </w:pPr>
      <w:r>
        <w:rPr>
          <w:sz w:val="28"/>
          <w:szCs w:val="28"/>
        </w:rPr>
        <w:t xml:space="preserve">We help to build each other up by reminding one another of </w:t>
      </w:r>
      <w:r w:rsidRPr="00F279C2">
        <w:rPr>
          <w:b/>
          <w:sz w:val="28"/>
          <w:szCs w:val="28"/>
          <w:highlight w:val="yellow"/>
          <w:u w:val="single"/>
        </w:rPr>
        <w:t>WHO</w:t>
      </w:r>
      <w:r w:rsidRPr="00F279C2">
        <w:rPr>
          <w:sz w:val="28"/>
          <w:szCs w:val="28"/>
          <w:highlight w:val="yellow"/>
        </w:rPr>
        <w:t xml:space="preserve"> and </w:t>
      </w:r>
      <w:r w:rsidRPr="00F279C2">
        <w:rPr>
          <w:b/>
          <w:sz w:val="28"/>
          <w:szCs w:val="28"/>
          <w:highlight w:val="yellow"/>
          <w:u w:val="single"/>
        </w:rPr>
        <w:t>WHOSE</w:t>
      </w:r>
      <w:r w:rsidRPr="00F279C2">
        <w:rPr>
          <w:sz w:val="28"/>
          <w:szCs w:val="28"/>
          <w:highlight w:val="yellow"/>
        </w:rPr>
        <w:t xml:space="preserve"> we are.</w:t>
      </w:r>
    </w:p>
    <w:p w:rsidR="009B4BD3" w:rsidRDefault="009B4BD3" w:rsidP="00B376E4">
      <w:pPr>
        <w:rPr>
          <w:sz w:val="28"/>
          <w:szCs w:val="28"/>
        </w:rPr>
      </w:pPr>
      <w:r>
        <w:rPr>
          <w:sz w:val="28"/>
          <w:szCs w:val="28"/>
        </w:rPr>
        <w:t>Following Jesus gives to us a new identity.</w:t>
      </w:r>
    </w:p>
    <w:p w:rsidR="009B4BD3" w:rsidRDefault="009B4BD3" w:rsidP="00B376E4">
      <w:pPr>
        <w:rPr>
          <w:sz w:val="28"/>
          <w:szCs w:val="28"/>
        </w:rPr>
      </w:pPr>
      <w:r>
        <w:rPr>
          <w:sz w:val="28"/>
          <w:szCs w:val="28"/>
        </w:rPr>
        <w:t>When we receive and believe in Jesus the Spirit of God births in us a new nature.</w:t>
      </w:r>
    </w:p>
    <w:p w:rsidR="009B4BD3" w:rsidRDefault="009B4BD3" w:rsidP="00B376E4">
      <w:pPr>
        <w:rPr>
          <w:sz w:val="28"/>
          <w:szCs w:val="28"/>
        </w:rPr>
      </w:pPr>
      <w:r>
        <w:rPr>
          <w:sz w:val="28"/>
          <w:szCs w:val="28"/>
        </w:rPr>
        <w:t>What we are helping to build up in one another is a new character that is consistent and in line with the new person we’ve become.</w:t>
      </w:r>
    </w:p>
    <w:p w:rsidR="009B4BD3" w:rsidRDefault="009B4BD3" w:rsidP="00B376E4">
      <w:pPr>
        <w:rPr>
          <w:sz w:val="28"/>
          <w:szCs w:val="28"/>
        </w:rPr>
      </w:pPr>
    </w:p>
    <w:p w:rsidR="009B4BD3" w:rsidRDefault="009B4BD3" w:rsidP="00B376E4">
      <w:pPr>
        <w:rPr>
          <w:sz w:val="28"/>
          <w:szCs w:val="28"/>
        </w:rPr>
      </w:pPr>
      <w:r>
        <w:rPr>
          <w:sz w:val="28"/>
          <w:szCs w:val="28"/>
        </w:rPr>
        <w:t xml:space="preserve">I don’t know if you’ve ever considered that not only will we give an account to Jesus of what we’ve done in our own lives, but we’ll also give an account of the kind of community we were and what we did as a church. </w:t>
      </w:r>
    </w:p>
    <w:p w:rsidR="009B4BD3" w:rsidRDefault="009B4BD3" w:rsidP="00B376E4">
      <w:pPr>
        <w:rPr>
          <w:sz w:val="28"/>
          <w:szCs w:val="28"/>
        </w:rPr>
      </w:pPr>
    </w:p>
    <w:p w:rsidR="009B4BD3" w:rsidRDefault="009B4BD3" w:rsidP="00B376E4">
      <w:pPr>
        <w:rPr>
          <w:sz w:val="28"/>
          <w:szCs w:val="28"/>
        </w:rPr>
      </w:pPr>
      <w:r>
        <w:rPr>
          <w:sz w:val="28"/>
          <w:szCs w:val="28"/>
        </w:rPr>
        <w:t xml:space="preserve">The second and the third chapter of the book of Revelation record the results of Jesus evaluation of 7 different churches. We learn from this that it matters to Jesus how we live together as a church. </w:t>
      </w:r>
    </w:p>
    <w:p w:rsidR="009B4BD3" w:rsidRDefault="009B4BD3" w:rsidP="00B376E4">
      <w:pPr>
        <w:rPr>
          <w:sz w:val="28"/>
          <w:szCs w:val="28"/>
        </w:rPr>
      </w:pPr>
    </w:p>
    <w:p w:rsidR="009B4BD3" w:rsidRDefault="009B4BD3" w:rsidP="000A761D">
      <w:pPr>
        <w:rPr>
          <w:sz w:val="28"/>
          <w:szCs w:val="28"/>
        </w:rPr>
      </w:pPr>
      <w:r>
        <w:rPr>
          <w:sz w:val="28"/>
          <w:szCs w:val="28"/>
        </w:rPr>
        <w:t>We are to be a community that speaks, stirs up, helps and enables one another in cultivating a character that exudes faith, hope and love.  And we do this, always mindful of the fact that Jesus is coming soon.</w:t>
      </w:r>
    </w:p>
    <w:p w:rsidR="009B4BD3" w:rsidRDefault="009B4BD3" w:rsidP="000A761D">
      <w:pPr>
        <w:rPr>
          <w:sz w:val="28"/>
          <w:szCs w:val="28"/>
        </w:rPr>
      </w:pPr>
    </w:p>
    <w:p w:rsidR="009B4BD3" w:rsidRDefault="009B4BD3" w:rsidP="000A761D">
      <w:pPr>
        <w:rPr>
          <w:sz w:val="28"/>
          <w:szCs w:val="28"/>
        </w:rPr>
      </w:pPr>
      <w:r>
        <w:rPr>
          <w:sz w:val="28"/>
          <w:szCs w:val="28"/>
        </w:rPr>
        <w:t>Do you see why this kind of investment into one another’s lives, requires an upfront and an ongoing commitment to one another?</w:t>
      </w:r>
    </w:p>
    <w:p w:rsidR="009B4BD3" w:rsidRDefault="009B4BD3" w:rsidP="000A761D">
      <w:pPr>
        <w:rPr>
          <w:sz w:val="28"/>
          <w:szCs w:val="28"/>
        </w:rPr>
      </w:pPr>
    </w:p>
    <w:p w:rsidR="009B4BD3" w:rsidRDefault="009B4BD3" w:rsidP="000A761D">
      <w:pPr>
        <w:rPr>
          <w:sz w:val="28"/>
          <w:szCs w:val="28"/>
        </w:rPr>
      </w:pPr>
      <w:r>
        <w:rPr>
          <w:sz w:val="28"/>
          <w:szCs w:val="28"/>
        </w:rPr>
        <w:t>It’s one of the reasons why we practice membership here.</w:t>
      </w:r>
    </w:p>
    <w:p w:rsidR="009B4BD3" w:rsidRDefault="009B4BD3" w:rsidP="000A761D">
      <w:pPr>
        <w:rPr>
          <w:sz w:val="28"/>
          <w:szCs w:val="28"/>
        </w:rPr>
      </w:pPr>
      <w:r>
        <w:rPr>
          <w:sz w:val="28"/>
          <w:szCs w:val="28"/>
        </w:rPr>
        <w:t>Yes, the Society’s Act requires it.</w:t>
      </w:r>
    </w:p>
    <w:p w:rsidR="009B4BD3" w:rsidRDefault="009B4BD3" w:rsidP="000A761D">
      <w:pPr>
        <w:rPr>
          <w:sz w:val="28"/>
          <w:szCs w:val="28"/>
        </w:rPr>
      </w:pPr>
      <w:r>
        <w:rPr>
          <w:sz w:val="28"/>
          <w:szCs w:val="28"/>
        </w:rPr>
        <w:t>But we practice the commitment of membership because we take seriously our responsibility to one another.</w:t>
      </w:r>
    </w:p>
    <w:p w:rsidR="009B4BD3" w:rsidRDefault="009B4BD3" w:rsidP="000A761D">
      <w:pPr>
        <w:rPr>
          <w:sz w:val="28"/>
          <w:szCs w:val="28"/>
        </w:rPr>
      </w:pPr>
    </w:p>
    <w:p w:rsidR="009B4BD3" w:rsidRDefault="009B4BD3" w:rsidP="000A761D">
      <w:pPr>
        <w:rPr>
          <w:sz w:val="28"/>
          <w:szCs w:val="28"/>
        </w:rPr>
      </w:pPr>
      <w:r>
        <w:rPr>
          <w:sz w:val="28"/>
          <w:szCs w:val="28"/>
        </w:rPr>
        <w:t xml:space="preserve">This is who we are. </w:t>
      </w:r>
    </w:p>
    <w:p w:rsidR="009B4BD3" w:rsidRDefault="009B4BD3" w:rsidP="000A761D">
      <w:pPr>
        <w:rPr>
          <w:sz w:val="28"/>
          <w:szCs w:val="28"/>
        </w:rPr>
      </w:pPr>
      <w:r>
        <w:rPr>
          <w:sz w:val="28"/>
          <w:szCs w:val="28"/>
        </w:rPr>
        <w:t>A people who encourage and build one another up.</w:t>
      </w:r>
    </w:p>
    <w:p w:rsidR="009B4BD3" w:rsidRDefault="009B4BD3" w:rsidP="000A761D">
      <w:pPr>
        <w:rPr>
          <w:sz w:val="28"/>
          <w:szCs w:val="28"/>
        </w:rPr>
      </w:pPr>
    </w:p>
    <w:p w:rsidR="009B4BD3" w:rsidRDefault="009B4BD3" w:rsidP="000A761D">
      <w:pPr>
        <w:rPr>
          <w:sz w:val="28"/>
          <w:szCs w:val="28"/>
        </w:rPr>
      </w:pPr>
    </w:p>
    <w:p w:rsidR="009B4BD3" w:rsidRDefault="009B4BD3" w:rsidP="000A761D">
      <w:pPr>
        <w:rPr>
          <w:sz w:val="28"/>
          <w:szCs w:val="28"/>
        </w:rPr>
      </w:pPr>
    </w:p>
    <w:p w:rsidR="009B4BD3" w:rsidRDefault="009B4BD3" w:rsidP="000A761D">
      <w:pPr>
        <w:rPr>
          <w:sz w:val="28"/>
          <w:szCs w:val="28"/>
        </w:rPr>
      </w:pPr>
    </w:p>
    <w:p w:rsidR="009B4BD3" w:rsidRDefault="009B4BD3" w:rsidP="000A761D">
      <w:pPr>
        <w:rPr>
          <w:sz w:val="28"/>
          <w:szCs w:val="28"/>
        </w:rPr>
      </w:pPr>
    </w:p>
    <w:p w:rsidR="009B4BD3" w:rsidRDefault="009B4BD3" w:rsidP="000A761D">
      <w:pPr>
        <w:rPr>
          <w:sz w:val="28"/>
          <w:szCs w:val="28"/>
        </w:rPr>
      </w:pPr>
    </w:p>
    <w:p w:rsidR="009B4BD3" w:rsidRDefault="009B4BD3" w:rsidP="000A761D">
      <w:pPr>
        <w:rPr>
          <w:sz w:val="28"/>
          <w:szCs w:val="28"/>
        </w:rPr>
      </w:pPr>
    </w:p>
    <w:p w:rsidR="009B4BD3" w:rsidRDefault="009B4BD3" w:rsidP="000A761D">
      <w:pPr>
        <w:rPr>
          <w:sz w:val="28"/>
          <w:szCs w:val="28"/>
        </w:rPr>
      </w:pPr>
    </w:p>
    <w:p w:rsidR="009B4BD3" w:rsidRPr="00101651" w:rsidRDefault="009B4BD3" w:rsidP="00B376E4">
      <w:pPr>
        <w:rPr>
          <w:b/>
          <w:sz w:val="28"/>
          <w:szCs w:val="28"/>
          <w:u w:val="single"/>
        </w:rPr>
      </w:pPr>
      <w:r w:rsidRPr="00101651">
        <w:rPr>
          <w:b/>
          <w:sz w:val="28"/>
          <w:szCs w:val="28"/>
          <w:u w:val="single"/>
        </w:rPr>
        <w:t>The Blessing</w:t>
      </w:r>
    </w:p>
    <w:p w:rsidR="009B4BD3" w:rsidRPr="00101651" w:rsidRDefault="009B4BD3" w:rsidP="00B376E4">
      <w:pPr>
        <w:rPr>
          <w:i/>
          <w:sz w:val="28"/>
          <w:szCs w:val="28"/>
        </w:rPr>
      </w:pPr>
      <w:r>
        <w:rPr>
          <w:sz w:val="28"/>
          <w:szCs w:val="28"/>
        </w:rPr>
        <w:t xml:space="preserve">1 Thessalonians 5:23: </w:t>
      </w:r>
      <w:r w:rsidRPr="00101651">
        <w:rPr>
          <w:i/>
          <w:sz w:val="28"/>
          <w:szCs w:val="28"/>
        </w:rPr>
        <w:t>May God himself, the God of peace, sanctify you through and through. May your whole spirit, soul and body be kept blameless at the coming of our Lord Jesus Christ.</w:t>
      </w:r>
    </w:p>
    <w:p w:rsidR="009B4BD3" w:rsidRPr="00101651" w:rsidRDefault="009B4BD3" w:rsidP="004B72E2">
      <w:pPr>
        <w:pStyle w:val="NormalWeb"/>
        <w:shd w:val="clear" w:color="auto" w:fill="FFFFFF"/>
        <w:rPr>
          <w:rFonts w:ascii="Calibri" w:hAnsi="Calibri" w:cs="Helvetica"/>
          <w:color w:val="333333"/>
          <w:sz w:val="28"/>
          <w:szCs w:val="28"/>
        </w:rPr>
      </w:pPr>
      <w:r w:rsidRPr="00101651">
        <w:rPr>
          <w:rFonts w:ascii="Calibri" w:hAnsi="Calibri"/>
          <w:sz w:val="28"/>
          <w:szCs w:val="28"/>
        </w:rPr>
        <w:t xml:space="preserve">BibleStudyTools.com says: </w:t>
      </w:r>
      <w:r w:rsidRPr="00101651">
        <w:rPr>
          <w:rFonts w:ascii="Calibri" w:hAnsi="Calibri" w:cs="Helvetica"/>
          <w:color w:val="333333"/>
          <w:sz w:val="28"/>
          <w:szCs w:val="28"/>
        </w:rPr>
        <w:t xml:space="preserve">The generic meaning of sanctification is "the state of proper functioning." To sanctify someone or something is to set that person or thing apart for the use intended by its designer. </w:t>
      </w:r>
    </w:p>
    <w:p w:rsidR="009B4BD3" w:rsidRDefault="009B4BD3" w:rsidP="004B72E2">
      <w:pPr>
        <w:pStyle w:val="NormalWeb"/>
        <w:shd w:val="clear" w:color="auto" w:fill="FFFFFF"/>
        <w:rPr>
          <w:rFonts w:ascii="Calibri" w:hAnsi="Calibri" w:cs="Helvetica"/>
          <w:color w:val="333333"/>
          <w:sz w:val="28"/>
          <w:szCs w:val="28"/>
        </w:rPr>
      </w:pPr>
      <w:r w:rsidRPr="00101651">
        <w:rPr>
          <w:rFonts w:ascii="Calibri" w:hAnsi="Calibri" w:cs="Helvetica"/>
          <w:color w:val="333333"/>
          <w:sz w:val="28"/>
          <w:szCs w:val="28"/>
        </w:rPr>
        <w:t xml:space="preserve">A pen is "sanctified" when used to write.                                                                                   Eyeglasses are "sanctified" when used to improve sight.                                                                      In the </w:t>
      </w:r>
      <w:r>
        <w:rPr>
          <w:rFonts w:ascii="Calibri" w:hAnsi="Calibri" w:cs="Helvetica"/>
          <w:color w:val="333333"/>
          <w:sz w:val="28"/>
          <w:szCs w:val="28"/>
        </w:rPr>
        <w:t>Bible</w:t>
      </w:r>
      <w:r w:rsidRPr="00101651">
        <w:rPr>
          <w:rFonts w:ascii="Calibri" w:hAnsi="Calibri" w:cs="Helvetica"/>
          <w:color w:val="333333"/>
          <w:sz w:val="28"/>
          <w:szCs w:val="28"/>
        </w:rPr>
        <w:t xml:space="preserve">, things are sanctified when they are used for the purpose God intends.  </w:t>
      </w:r>
      <w:r>
        <w:rPr>
          <w:rFonts w:ascii="Calibri" w:hAnsi="Calibri" w:cs="Helvetica"/>
          <w:color w:val="333333"/>
          <w:sz w:val="28"/>
          <w:szCs w:val="28"/>
        </w:rPr>
        <w:t xml:space="preserve">                    </w:t>
      </w:r>
    </w:p>
    <w:p w:rsidR="009B4BD3" w:rsidRPr="00101651" w:rsidRDefault="009B4BD3" w:rsidP="004B72E2">
      <w:pPr>
        <w:pStyle w:val="NormalWeb"/>
        <w:shd w:val="clear" w:color="auto" w:fill="FFFFFF"/>
        <w:rPr>
          <w:rFonts w:ascii="Calibri" w:hAnsi="Calibri" w:cs="Helvetica"/>
          <w:color w:val="333333"/>
          <w:sz w:val="28"/>
          <w:szCs w:val="28"/>
        </w:rPr>
      </w:pPr>
      <w:r w:rsidRPr="00101651">
        <w:rPr>
          <w:rFonts w:ascii="Calibri" w:hAnsi="Calibri" w:cs="Helvetica"/>
          <w:color w:val="333333"/>
          <w:sz w:val="28"/>
          <w:szCs w:val="28"/>
        </w:rPr>
        <w:t>A human being is sa</w:t>
      </w:r>
      <w:r>
        <w:rPr>
          <w:rFonts w:ascii="Calibri" w:hAnsi="Calibri" w:cs="Helvetica"/>
          <w:color w:val="333333"/>
          <w:sz w:val="28"/>
          <w:szCs w:val="28"/>
        </w:rPr>
        <w:t>nctified, therefore, when they live</w:t>
      </w:r>
      <w:r w:rsidRPr="00101651">
        <w:rPr>
          <w:rFonts w:ascii="Calibri" w:hAnsi="Calibri" w:cs="Helvetica"/>
          <w:color w:val="333333"/>
          <w:sz w:val="28"/>
          <w:szCs w:val="28"/>
        </w:rPr>
        <w:t xml:space="preserve"> according to God's design and purpose.</w:t>
      </w:r>
    </w:p>
    <w:p w:rsidR="009B4BD3" w:rsidRDefault="009B4BD3" w:rsidP="004B72E2">
      <w:pPr>
        <w:pStyle w:val="NormalWeb"/>
        <w:shd w:val="clear" w:color="auto" w:fill="FFFFFF"/>
        <w:rPr>
          <w:rFonts w:ascii="Calibri" w:hAnsi="Calibri" w:cs="Helvetica"/>
          <w:color w:val="333333"/>
          <w:sz w:val="28"/>
          <w:szCs w:val="28"/>
        </w:rPr>
      </w:pPr>
      <w:r w:rsidRPr="00101651">
        <w:rPr>
          <w:rFonts w:ascii="Calibri" w:hAnsi="Calibri" w:cs="Helvetica"/>
          <w:color w:val="333333"/>
          <w:sz w:val="28"/>
          <w:szCs w:val="28"/>
        </w:rPr>
        <w:t>The Greek wo</w:t>
      </w:r>
      <w:r>
        <w:rPr>
          <w:rFonts w:ascii="Calibri" w:hAnsi="Calibri" w:cs="Helvetica"/>
          <w:color w:val="333333"/>
          <w:sz w:val="28"/>
          <w:szCs w:val="28"/>
        </w:rPr>
        <w:t>rd translated "sanctification"</w:t>
      </w:r>
      <w:r w:rsidRPr="00101651">
        <w:rPr>
          <w:rFonts w:ascii="Calibri" w:hAnsi="Calibri" w:cs="Helvetica"/>
          <w:color w:val="333333"/>
          <w:sz w:val="28"/>
          <w:szCs w:val="28"/>
        </w:rPr>
        <w:t xml:space="preserve"> is </w:t>
      </w:r>
      <w:r>
        <w:rPr>
          <w:rFonts w:ascii="Calibri" w:hAnsi="Calibri" w:cs="Helvetica"/>
          <w:color w:val="333333"/>
          <w:sz w:val="28"/>
          <w:szCs w:val="28"/>
        </w:rPr>
        <w:t>‘</w:t>
      </w:r>
      <w:proofErr w:type="spellStart"/>
      <w:r w:rsidRPr="00101651">
        <w:rPr>
          <w:rFonts w:ascii="Calibri" w:hAnsi="Calibri" w:cs="Helvetica"/>
          <w:color w:val="333333"/>
          <w:sz w:val="28"/>
          <w:szCs w:val="28"/>
        </w:rPr>
        <w:t>hagiasmos</w:t>
      </w:r>
      <w:proofErr w:type="spellEnd"/>
      <w:r w:rsidRPr="00101651">
        <w:rPr>
          <w:rFonts w:ascii="Calibri" w:hAnsi="Calibri" w:cs="Helvetica"/>
          <w:color w:val="333333"/>
          <w:sz w:val="28"/>
          <w:szCs w:val="28"/>
        </w:rPr>
        <w:t>.</w:t>
      </w:r>
      <w:r>
        <w:rPr>
          <w:rFonts w:ascii="Calibri" w:hAnsi="Calibri" w:cs="Helvetica"/>
          <w:color w:val="333333"/>
          <w:sz w:val="28"/>
          <w:szCs w:val="28"/>
        </w:rPr>
        <w:t>’</w:t>
      </w:r>
      <w:r w:rsidRPr="00101651">
        <w:rPr>
          <w:rFonts w:ascii="Calibri" w:hAnsi="Calibri" w:cs="Helvetica"/>
          <w:color w:val="333333"/>
          <w:sz w:val="28"/>
          <w:szCs w:val="28"/>
        </w:rPr>
        <w:t xml:space="preserve"> It means "holiness."                         </w:t>
      </w:r>
      <w:r>
        <w:rPr>
          <w:rFonts w:ascii="Calibri" w:hAnsi="Calibri" w:cs="Helvetica"/>
          <w:color w:val="333333"/>
          <w:sz w:val="28"/>
          <w:szCs w:val="28"/>
        </w:rPr>
        <w:t xml:space="preserve">    When God sanctifies a person, his work of salvation in them, makes them to be who God always intended humans to be.</w:t>
      </w:r>
    </w:p>
    <w:p w:rsidR="009B4BD3" w:rsidRDefault="009B4BD3" w:rsidP="004B72E2">
      <w:pPr>
        <w:pStyle w:val="NormalWeb"/>
        <w:shd w:val="clear" w:color="auto" w:fill="FFFFFF"/>
        <w:rPr>
          <w:rFonts w:ascii="Calibri" w:hAnsi="Calibri" w:cs="Helvetica"/>
          <w:color w:val="333333"/>
          <w:sz w:val="28"/>
          <w:szCs w:val="28"/>
        </w:rPr>
      </w:pPr>
      <w:r>
        <w:rPr>
          <w:rFonts w:ascii="Calibri" w:hAnsi="Calibri" w:cs="Helvetica"/>
          <w:color w:val="333333"/>
          <w:sz w:val="28"/>
          <w:szCs w:val="28"/>
        </w:rPr>
        <w:t>Don’t miss the phrase…through and through.                                                                                          God’s work of salvation in his people will be completed at the return of Jesus.                                 We will be saved - spirit, soul and body.</w:t>
      </w:r>
    </w:p>
    <w:p w:rsidR="009B4BD3" w:rsidRDefault="009B4BD3" w:rsidP="00A603FE">
      <w:pPr>
        <w:rPr>
          <w:sz w:val="26"/>
          <w:szCs w:val="26"/>
        </w:rPr>
      </w:pPr>
    </w:p>
    <w:p w:rsidR="009B4BD3" w:rsidRDefault="009B4BD3" w:rsidP="00A603FE">
      <w:pPr>
        <w:rPr>
          <w:sz w:val="26"/>
          <w:szCs w:val="26"/>
        </w:rPr>
      </w:pPr>
    </w:p>
    <w:p w:rsidR="009B4BD3" w:rsidRDefault="009B4BD3" w:rsidP="00A603FE">
      <w:pPr>
        <w:rPr>
          <w:sz w:val="26"/>
          <w:szCs w:val="26"/>
        </w:rPr>
      </w:pPr>
    </w:p>
    <w:p w:rsidR="009B4BD3" w:rsidRDefault="009B4BD3" w:rsidP="00A603FE">
      <w:pPr>
        <w:rPr>
          <w:sz w:val="26"/>
          <w:szCs w:val="26"/>
        </w:rPr>
      </w:pPr>
    </w:p>
    <w:p w:rsidR="009B4BD3" w:rsidRDefault="009B4BD3" w:rsidP="00A603FE">
      <w:pPr>
        <w:rPr>
          <w:sz w:val="26"/>
          <w:szCs w:val="26"/>
        </w:rPr>
      </w:pPr>
    </w:p>
    <w:p w:rsidR="009B4BD3" w:rsidRDefault="009B4BD3" w:rsidP="00A603FE">
      <w:pPr>
        <w:rPr>
          <w:sz w:val="26"/>
          <w:szCs w:val="26"/>
        </w:rPr>
      </w:pPr>
    </w:p>
    <w:p w:rsidR="009B4BD3" w:rsidRDefault="009B4BD3" w:rsidP="00A603FE">
      <w:pPr>
        <w:rPr>
          <w:sz w:val="26"/>
          <w:szCs w:val="26"/>
        </w:rPr>
      </w:pPr>
    </w:p>
    <w:p w:rsidR="009B4BD3" w:rsidRDefault="009B4BD3" w:rsidP="00A603FE">
      <w:pPr>
        <w:rPr>
          <w:sz w:val="26"/>
          <w:szCs w:val="26"/>
        </w:rPr>
      </w:pPr>
    </w:p>
    <w:p w:rsidR="009B4BD3" w:rsidRDefault="009B4BD3" w:rsidP="00A603FE">
      <w:pPr>
        <w:rPr>
          <w:sz w:val="26"/>
          <w:szCs w:val="26"/>
        </w:rPr>
      </w:pPr>
    </w:p>
    <w:p w:rsidR="009B4BD3" w:rsidRDefault="009B4BD3" w:rsidP="00A603FE">
      <w:pPr>
        <w:rPr>
          <w:sz w:val="26"/>
          <w:szCs w:val="26"/>
        </w:rPr>
      </w:pPr>
    </w:p>
    <w:p w:rsidR="009B4BD3" w:rsidRDefault="009B4BD3" w:rsidP="00A603FE">
      <w:pPr>
        <w:rPr>
          <w:sz w:val="26"/>
          <w:szCs w:val="26"/>
        </w:rPr>
      </w:pPr>
    </w:p>
    <w:p w:rsidR="009B4BD3" w:rsidRDefault="009B4BD3" w:rsidP="00A603FE">
      <w:pPr>
        <w:rPr>
          <w:sz w:val="26"/>
          <w:szCs w:val="26"/>
        </w:rPr>
      </w:pPr>
    </w:p>
    <w:p w:rsidR="009B4BD3" w:rsidRDefault="009B4BD3" w:rsidP="00A603FE">
      <w:pPr>
        <w:rPr>
          <w:sz w:val="26"/>
          <w:szCs w:val="26"/>
        </w:rPr>
      </w:pPr>
    </w:p>
    <w:p w:rsidR="009B4BD3" w:rsidRDefault="009B4BD3" w:rsidP="00A603FE">
      <w:pPr>
        <w:rPr>
          <w:sz w:val="26"/>
          <w:szCs w:val="26"/>
        </w:rPr>
      </w:pPr>
    </w:p>
    <w:p w:rsidR="009B4BD3" w:rsidRDefault="009B4BD3" w:rsidP="00A603FE">
      <w:pPr>
        <w:rPr>
          <w:sz w:val="26"/>
          <w:szCs w:val="26"/>
        </w:rPr>
      </w:pPr>
    </w:p>
    <w:p w:rsidR="009B4BD3" w:rsidRDefault="009B4BD3" w:rsidP="00A603FE">
      <w:pPr>
        <w:rPr>
          <w:sz w:val="26"/>
          <w:szCs w:val="26"/>
        </w:rPr>
      </w:pPr>
    </w:p>
    <w:p w:rsidR="009B4BD3" w:rsidRDefault="009B4BD3" w:rsidP="00A603FE">
      <w:pPr>
        <w:rPr>
          <w:sz w:val="26"/>
          <w:szCs w:val="26"/>
        </w:rPr>
      </w:pPr>
    </w:p>
    <w:p w:rsidR="009B4BD3" w:rsidRDefault="009B4BD3" w:rsidP="00A603FE">
      <w:pPr>
        <w:rPr>
          <w:sz w:val="26"/>
          <w:szCs w:val="26"/>
        </w:rPr>
      </w:pPr>
    </w:p>
    <w:p w:rsidR="009B4BD3" w:rsidRDefault="009B4BD3" w:rsidP="00A603FE">
      <w:pPr>
        <w:rPr>
          <w:sz w:val="26"/>
          <w:szCs w:val="26"/>
        </w:rPr>
      </w:pPr>
    </w:p>
    <w:p w:rsidR="009B4BD3" w:rsidRDefault="009B4BD3" w:rsidP="00A603FE">
      <w:pPr>
        <w:rPr>
          <w:sz w:val="26"/>
          <w:szCs w:val="26"/>
        </w:rPr>
      </w:pPr>
    </w:p>
    <w:p w:rsidR="009B4BD3" w:rsidRDefault="009B4BD3" w:rsidP="00A603FE">
      <w:pPr>
        <w:rPr>
          <w:sz w:val="26"/>
          <w:szCs w:val="26"/>
        </w:rPr>
      </w:pPr>
    </w:p>
    <w:p w:rsidR="009B4BD3" w:rsidRDefault="009B4BD3" w:rsidP="00A603FE">
      <w:pPr>
        <w:rPr>
          <w:sz w:val="26"/>
          <w:szCs w:val="26"/>
        </w:rPr>
      </w:pPr>
    </w:p>
    <w:p w:rsidR="009B4BD3" w:rsidRDefault="009B4BD3" w:rsidP="00A603FE">
      <w:pPr>
        <w:rPr>
          <w:sz w:val="26"/>
          <w:szCs w:val="26"/>
        </w:rPr>
      </w:pPr>
    </w:p>
    <w:p w:rsidR="009B4BD3" w:rsidRPr="00ED05DD" w:rsidRDefault="009B4BD3" w:rsidP="004378E1">
      <w:pPr>
        <w:rPr>
          <w:rStyle w:val="class2"/>
          <w:rFonts w:ascii="Calibri" w:hAnsi="Calibri"/>
          <w:sz w:val="28"/>
          <w:szCs w:val="28"/>
        </w:rPr>
      </w:pPr>
      <w:r w:rsidRPr="00ED05DD">
        <w:rPr>
          <w:sz w:val="28"/>
          <w:szCs w:val="28"/>
        </w:rPr>
        <w:t xml:space="preserve">Let no debt remain outstanding, except the continuing debt to </w:t>
      </w:r>
      <w:r w:rsidRPr="00ED05DD">
        <w:rPr>
          <w:b/>
          <w:sz w:val="28"/>
          <w:szCs w:val="28"/>
          <w:u w:val="single"/>
        </w:rPr>
        <w:t>love one another</w:t>
      </w:r>
      <w:r w:rsidRPr="00ED05DD">
        <w:rPr>
          <w:sz w:val="28"/>
          <w:szCs w:val="28"/>
        </w:rPr>
        <w:t xml:space="preserve"> . . .  </w:t>
      </w:r>
      <w:r w:rsidRPr="00ED05DD">
        <w:rPr>
          <w:rStyle w:val="class2"/>
          <w:rFonts w:ascii="Calibri" w:hAnsi="Calibri" w:cs="Arial"/>
          <w:sz w:val="28"/>
          <w:szCs w:val="28"/>
        </w:rPr>
        <w:t>(</w:t>
      </w:r>
      <w:hyperlink r:id="rId8" w:tgtFrame="_blank" w:history="1">
        <w:r w:rsidRPr="00ED05DD">
          <w:rPr>
            <w:rStyle w:val="class2"/>
            <w:rFonts w:ascii="Calibri" w:hAnsi="Calibri" w:cs="Arial"/>
            <w:sz w:val="28"/>
            <w:szCs w:val="28"/>
          </w:rPr>
          <w:t>Romans 13:8</w:t>
        </w:r>
      </w:hyperlink>
      <w:r w:rsidRPr="00ED05DD">
        <w:rPr>
          <w:rStyle w:val="class2"/>
          <w:rFonts w:ascii="Calibri" w:hAnsi="Calibri" w:cs="Arial"/>
          <w:sz w:val="28"/>
          <w:szCs w:val="28"/>
        </w:rPr>
        <w:t>)</w:t>
      </w:r>
    </w:p>
    <w:p w:rsidR="009B4BD3" w:rsidRPr="00ED05DD" w:rsidRDefault="009B4BD3" w:rsidP="004378E1">
      <w:pPr>
        <w:rPr>
          <w:sz w:val="28"/>
          <w:szCs w:val="28"/>
        </w:rPr>
      </w:pPr>
      <w:r w:rsidRPr="00ED05DD">
        <w:rPr>
          <w:b/>
          <w:sz w:val="28"/>
          <w:szCs w:val="28"/>
          <w:u w:val="single"/>
        </w:rPr>
        <w:t>Be devoted to one another</w:t>
      </w:r>
      <w:r w:rsidRPr="00ED05DD">
        <w:rPr>
          <w:sz w:val="28"/>
          <w:szCs w:val="28"/>
        </w:rPr>
        <w:t xml:space="preserve"> in brotherly love. </w:t>
      </w:r>
      <w:r w:rsidRPr="00ED05DD">
        <w:rPr>
          <w:rStyle w:val="class2"/>
          <w:rFonts w:ascii="Calibri" w:hAnsi="Calibri" w:cs="Arial"/>
          <w:sz w:val="28"/>
          <w:szCs w:val="28"/>
        </w:rPr>
        <w:t>(</w:t>
      </w:r>
      <w:hyperlink r:id="rId9" w:tgtFrame="_blank" w:history="1">
        <w:r w:rsidRPr="00ED05DD">
          <w:rPr>
            <w:rStyle w:val="class2"/>
            <w:rFonts w:ascii="Calibri" w:hAnsi="Calibri" w:cs="Arial"/>
            <w:sz w:val="28"/>
            <w:szCs w:val="28"/>
          </w:rPr>
          <w:t>Romans 12:10a</w:t>
        </w:r>
      </w:hyperlink>
      <w:r w:rsidRPr="00ED05DD">
        <w:rPr>
          <w:sz w:val="28"/>
          <w:szCs w:val="28"/>
        </w:rPr>
        <w:t>)</w:t>
      </w:r>
    </w:p>
    <w:p w:rsidR="009B4BD3" w:rsidRDefault="009B4BD3" w:rsidP="00A603FE">
      <w:pPr>
        <w:rPr>
          <w:sz w:val="26"/>
          <w:szCs w:val="26"/>
        </w:rPr>
      </w:pPr>
    </w:p>
    <w:p w:rsidR="009B4BD3" w:rsidRDefault="009B4BD3" w:rsidP="00A603FE">
      <w:pPr>
        <w:rPr>
          <w:sz w:val="26"/>
          <w:szCs w:val="26"/>
        </w:rPr>
      </w:pPr>
    </w:p>
    <w:p w:rsidR="009B4BD3" w:rsidRPr="006F4DAA" w:rsidRDefault="009B4BD3" w:rsidP="00A603FE">
      <w:pPr>
        <w:rPr>
          <w:sz w:val="28"/>
          <w:szCs w:val="28"/>
        </w:rPr>
      </w:pPr>
    </w:p>
    <w:p w:rsidR="009B4BD3" w:rsidRDefault="009B4BD3" w:rsidP="00A603FE">
      <w:pPr>
        <w:rPr>
          <w:sz w:val="26"/>
          <w:szCs w:val="26"/>
        </w:rPr>
      </w:pPr>
    </w:p>
    <w:p w:rsidR="009B4BD3" w:rsidRDefault="009B4BD3" w:rsidP="00A603FE">
      <w:pPr>
        <w:rPr>
          <w:sz w:val="26"/>
          <w:szCs w:val="26"/>
        </w:rPr>
      </w:pPr>
    </w:p>
    <w:p w:rsidR="009B4BD3" w:rsidRDefault="009B4BD3" w:rsidP="00A603FE">
      <w:pPr>
        <w:rPr>
          <w:sz w:val="26"/>
          <w:szCs w:val="26"/>
        </w:rPr>
      </w:pPr>
    </w:p>
    <w:p w:rsidR="009B4BD3" w:rsidRPr="00ED05DD" w:rsidRDefault="009B4BD3" w:rsidP="00A603FE">
      <w:pPr>
        <w:rPr>
          <w:sz w:val="26"/>
          <w:szCs w:val="26"/>
        </w:rPr>
      </w:pPr>
    </w:p>
    <w:sectPr w:rsidR="009B4BD3" w:rsidRPr="00ED05DD" w:rsidSect="00B376E4">
      <w:footerReference w:type="even" r:id="rId10"/>
      <w:footerReference w:type="default" r:id="rId11"/>
      <w:pgSz w:w="12240" w:h="15840"/>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BD3" w:rsidRDefault="009B4BD3">
      <w:r>
        <w:separator/>
      </w:r>
    </w:p>
  </w:endnote>
  <w:endnote w:type="continuationSeparator" w:id="0">
    <w:p w:rsidR="009B4BD3" w:rsidRDefault="009B4B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BD3" w:rsidRDefault="0011334E" w:rsidP="00675DE8">
    <w:pPr>
      <w:pStyle w:val="Footer"/>
      <w:framePr w:wrap="around" w:vAnchor="text" w:hAnchor="margin" w:xAlign="right" w:y="1"/>
      <w:rPr>
        <w:rStyle w:val="PageNumber"/>
      </w:rPr>
    </w:pPr>
    <w:r>
      <w:rPr>
        <w:rStyle w:val="PageNumber"/>
      </w:rPr>
      <w:fldChar w:fldCharType="begin"/>
    </w:r>
    <w:r w:rsidR="009B4BD3">
      <w:rPr>
        <w:rStyle w:val="PageNumber"/>
      </w:rPr>
      <w:instrText xml:space="preserve">PAGE  </w:instrText>
    </w:r>
    <w:r>
      <w:rPr>
        <w:rStyle w:val="PageNumber"/>
      </w:rPr>
      <w:fldChar w:fldCharType="end"/>
    </w:r>
  </w:p>
  <w:p w:rsidR="009B4BD3" w:rsidRDefault="009B4BD3" w:rsidP="005901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BD3" w:rsidRDefault="0011334E" w:rsidP="00675DE8">
    <w:pPr>
      <w:pStyle w:val="Footer"/>
      <w:framePr w:wrap="around" w:vAnchor="text" w:hAnchor="margin" w:xAlign="right" w:y="1"/>
      <w:rPr>
        <w:rStyle w:val="PageNumber"/>
      </w:rPr>
    </w:pPr>
    <w:r>
      <w:rPr>
        <w:rStyle w:val="PageNumber"/>
      </w:rPr>
      <w:fldChar w:fldCharType="begin"/>
    </w:r>
    <w:r w:rsidR="009B4BD3">
      <w:rPr>
        <w:rStyle w:val="PageNumber"/>
      </w:rPr>
      <w:instrText xml:space="preserve">PAGE  </w:instrText>
    </w:r>
    <w:r>
      <w:rPr>
        <w:rStyle w:val="PageNumber"/>
      </w:rPr>
      <w:fldChar w:fldCharType="separate"/>
    </w:r>
    <w:r w:rsidR="00F279C2">
      <w:rPr>
        <w:rStyle w:val="PageNumber"/>
        <w:noProof/>
      </w:rPr>
      <w:t>6</w:t>
    </w:r>
    <w:r>
      <w:rPr>
        <w:rStyle w:val="PageNumber"/>
      </w:rPr>
      <w:fldChar w:fldCharType="end"/>
    </w:r>
  </w:p>
  <w:p w:rsidR="009B4BD3" w:rsidRDefault="009B4BD3" w:rsidP="0059015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BD3" w:rsidRDefault="009B4BD3">
      <w:r>
        <w:separator/>
      </w:r>
    </w:p>
  </w:footnote>
  <w:footnote w:type="continuationSeparator" w:id="0">
    <w:p w:rsidR="009B4BD3" w:rsidRDefault="009B4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505B6"/>
    <w:multiLevelType w:val="hybridMultilevel"/>
    <w:tmpl w:val="B920BAC4"/>
    <w:lvl w:ilvl="0" w:tplc="2B2A3C9C">
      <w:start w:val="1"/>
      <w:numFmt w:val="bullet"/>
      <w:lvlText w:val="-"/>
      <w:lvlJc w:val="left"/>
      <w:pPr>
        <w:tabs>
          <w:tab w:val="num" w:pos="720"/>
        </w:tabs>
        <w:ind w:left="720" w:hanging="360"/>
      </w:pPr>
      <w:rPr>
        <w:rFonts w:ascii="Calibri" w:eastAsia="Times New Roman" w:hAnsi="Calibri"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982"/>
    <w:rsid w:val="000034F3"/>
    <w:rsid w:val="00023B06"/>
    <w:rsid w:val="000413E3"/>
    <w:rsid w:val="00061581"/>
    <w:rsid w:val="000A761D"/>
    <w:rsid w:val="000B3273"/>
    <w:rsid w:val="00101651"/>
    <w:rsid w:val="0011334E"/>
    <w:rsid w:val="0016292B"/>
    <w:rsid w:val="001856AE"/>
    <w:rsid w:val="001B65C2"/>
    <w:rsid w:val="001D55D7"/>
    <w:rsid w:val="001E15E5"/>
    <w:rsid w:val="002169A9"/>
    <w:rsid w:val="00236080"/>
    <w:rsid w:val="00265FB6"/>
    <w:rsid w:val="003343C8"/>
    <w:rsid w:val="00375631"/>
    <w:rsid w:val="003B3F9D"/>
    <w:rsid w:val="00403C02"/>
    <w:rsid w:val="004378E1"/>
    <w:rsid w:val="004450D6"/>
    <w:rsid w:val="0045663E"/>
    <w:rsid w:val="004825CE"/>
    <w:rsid w:val="004841B7"/>
    <w:rsid w:val="004A2379"/>
    <w:rsid w:val="004B5F67"/>
    <w:rsid w:val="004B72E2"/>
    <w:rsid w:val="00527CA3"/>
    <w:rsid w:val="005377E8"/>
    <w:rsid w:val="00563255"/>
    <w:rsid w:val="005770FC"/>
    <w:rsid w:val="0059015F"/>
    <w:rsid w:val="00590D8A"/>
    <w:rsid w:val="006017BF"/>
    <w:rsid w:val="00616046"/>
    <w:rsid w:val="006740D3"/>
    <w:rsid w:val="00675DE8"/>
    <w:rsid w:val="006F4DAA"/>
    <w:rsid w:val="006F5BFD"/>
    <w:rsid w:val="00705CB4"/>
    <w:rsid w:val="00706E40"/>
    <w:rsid w:val="00734DB4"/>
    <w:rsid w:val="007E113C"/>
    <w:rsid w:val="00803D6B"/>
    <w:rsid w:val="0083732B"/>
    <w:rsid w:val="00837FD3"/>
    <w:rsid w:val="008B631B"/>
    <w:rsid w:val="0091744F"/>
    <w:rsid w:val="00923670"/>
    <w:rsid w:val="009A798E"/>
    <w:rsid w:val="009B4BD3"/>
    <w:rsid w:val="009C5566"/>
    <w:rsid w:val="009D4907"/>
    <w:rsid w:val="00A45A96"/>
    <w:rsid w:val="00A473E0"/>
    <w:rsid w:val="00A603FE"/>
    <w:rsid w:val="00A720E0"/>
    <w:rsid w:val="00AC4D67"/>
    <w:rsid w:val="00AD6AF5"/>
    <w:rsid w:val="00AE281B"/>
    <w:rsid w:val="00B376E4"/>
    <w:rsid w:val="00B40A23"/>
    <w:rsid w:val="00CC46A5"/>
    <w:rsid w:val="00CE5662"/>
    <w:rsid w:val="00D16BB9"/>
    <w:rsid w:val="00D55982"/>
    <w:rsid w:val="00D77F8F"/>
    <w:rsid w:val="00D961F4"/>
    <w:rsid w:val="00E07686"/>
    <w:rsid w:val="00E12CB1"/>
    <w:rsid w:val="00EA3EA9"/>
    <w:rsid w:val="00EB03FA"/>
    <w:rsid w:val="00ED05DD"/>
    <w:rsid w:val="00EF44FC"/>
    <w:rsid w:val="00F279C2"/>
    <w:rsid w:val="00F37B7E"/>
    <w:rsid w:val="00F55A64"/>
    <w:rsid w:val="00FD5E0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982"/>
    <w:rPr>
      <w:lang w:eastAsia="en-US"/>
    </w:rPr>
  </w:style>
  <w:style w:type="paragraph" w:styleId="Heading6">
    <w:name w:val="heading 6"/>
    <w:basedOn w:val="Normal"/>
    <w:link w:val="Heading6Char"/>
    <w:uiPriority w:val="99"/>
    <w:qFormat/>
    <w:locked/>
    <w:rsid w:val="001B65C2"/>
    <w:pPr>
      <w:spacing w:before="100" w:beforeAutospacing="1" w:after="100" w:afterAutospacing="1"/>
      <w:outlineLvl w:val="5"/>
    </w:pPr>
    <w:rPr>
      <w:rFonts w:ascii="Times New Roman" w:hAnsi="Times New Roman"/>
      <w:b/>
      <w:bCs/>
      <w:sz w:val="21"/>
      <w:szCs w:val="21"/>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527CA3"/>
    <w:rPr>
      <w:rFonts w:ascii="Calibri" w:hAnsi="Calibri" w:cs="Times New Roman"/>
      <w:b/>
      <w:bCs/>
      <w:lang w:eastAsia="en-US"/>
    </w:rPr>
  </w:style>
  <w:style w:type="character" w:customStyle="1" w:styleId="class2">
    <w:name w:val="class2"/>
    <w:basedOn w:val="DefaultParagraphFont"/>
    <w:uiPriority w:val="99"/>
    <w:rsid w:val="00D55982"/>
    <w:rPr>
      <w:rFonts w:ascii="Times New Roman" w:hAnsi="Times New Roman" w:cs="Times New Roman"/>
    </w:rPr>
  </w:style>
  <w:style w:type="character" w:styleId="Hyperlink">
    <w:name w:val="Hyperlink"/>
    <w:basedOn w:val="DefaultParagraphFont"/>
    <w:uiPriority w:val="99"/>
    <w:rsid w:val="001B65C2"/>
    <w:rPr>
      <w:rFonts w:cs="Times New Roman"/>
      <w:color w:val="168F9F"/>
      <w:u w:val="none"/>
      <w:effect w:val="none"/>
    </w:rPr>
  </w:style>
  <w:style w:type="paragraph" w:styleId="NormalWeb">
    <w:name w:val="Normal (Web)"/>
    <w:basedOn w:val="Normal"/>
    <w:uiPriority w:val="99"/>
    <w:rsid w:val="001B65C2"/>
    <w:pPr>
      <w:spacing w:before="100" w:beforeAutospacing="1" w:after="100" w:afterAutospacing="1"/>
    </w:pPr>
    <w:rPr>
      <w:rFonts w:ascii="Times New Roman" w:hAnsi="Times New Roman"/>
      <w:sz w:val="24"/>
      <w:szCs w:val="24"/>
      <w:lang w:eastAsia="en-CA"/>
    </w:rPr>
  </w:style>
  <w:style w:type="character" w:styleId="Emphasis">
    <w:name w:val="Emphasis"/>
    <w:basedOn w:val="DefaultParagraphFont"/>
    <w:uiPriority w:val="99"/>
    <w:qFormat/>
    <w:locked/>
    <w:rsid w:val="001B65C2"/>
    <w:rPr>
      <w:rFonts w:cs="Times New Roman"/>
      <w:i/>
      <w:iCs/>
    </w:rPr>
  </w:style>
  <w:style w:type="paragraph" w:styleId="Footer">
    <w:name w:val="footer"/>
    <w:basedOn w:val="Normal"/>
    <w:link w:val="FooterChar"/>
    <w:uiPriority w:val="99"/>
    <w:rsid w:val="0059015F"/>
    <w:pPr>
      <w:tabs>
        <w:tab w:val="center" w:pos="4320"/>
        <w:tab w:val="right" w:pos="8640"/>
      </w:tabs>
    </w:pPr>
  </w:style>
  <w:style w:type="character" w:customStyle="1" w:styleId="FooterChar">
    <w:name w:val="Footer Char"/>
    <w:basedOn w:val="DefaultParagraphFont"/>
    <w:link w:val="Footer"/>
    <w:uiPriority w:val="99"/>
    <w:semiHidden/>
    <w:locked/>
    <w:rsid w:val="00527CA3"/>
    <w:rPr>
      <w:rFonts w:cs="Times New Roman"/>
      <w:lang w:eastAsia="en-US"/>
    </w:rPr>
  </w:style>
  <w:style w:type="character" w:styleId="PageNumber">
    <w:name w:val="page number"/>
    <w:basedOn w:val="DefaultParagraphFont"/>
    <w:uiPriority w:val="99"/>
    <w:rsid w:val="0059015F"/>
    <w:rPr>
      <w:rFonts w:cs="Times New Roman"/>
    </w:rPr>
  </w:style>
  <w:style w:type="character" w:customStyle="1" w:styleId="textcol-1-10">
    <w:name w:val="text col-1-10"/>
    <w:basedOn w:val="DefaultParagraphFont"/>
    <w:uiPriority w:val="99"/>
    <w:rsid w:val="00F37B7E"/>
    <w:rPr>
      <w:rFonts w:cs="Times New Roman"/>
    </w:rPr>
  </w:style>
  <w:style w:type="character" w:customStyle="1" w:styleId="textcol-1-11">
    <w:name w:val="text col-1-11"/>
    <w:basedOn w:val="DefaultParagraphFont"/>
    <w:uiPriority w:val="99"/>
    <w:rsid w:val="00F37B7E"/>
    <w:rPr>
      <w:rFonts w:cs="Times New Roman"/>
    </w:rPr>
  </w:style>
  <w:style w:type="character" w:customStyle="1" w:styleId="textcol-1-12">
    <w:name w:val="text col-1-12"/>
    <w:basedOn w:val="DefaultParagraphFont"/>
    <w:uiPriority w:val="99"/>
    <w:rsid w:val="00F37B7E"/>
    <w:rPr>
      <w:rFonts w:cs="Times New Roman"/>
    </w:rPr>
  </w:style>
  <w:style w:type="character" w:customStyle="1" w:styleId="textcol-1-13">
    <w:name w:val="text col-1-13"/>
    <w:basedOn w:val="DefaultParagraphFont"/>
    <w:uiPriority w:val="99"/>
    <w:rsid w:val="00F37B7E"/>
    <w:rPr>
      <w:rFonts w:cs="Times New Roman"/>
    </w:rPr>
  </w:style>
  <w:style w:type="character" w:customStyle="1" w:styleId="text2pet-3-3">
    <w:name w:val="text 2pet-3-3"/>
    <w:basedOn w:val="DefaultParagraphFont"/>
    <w:uiPriority w:val="99"/>
    <w:rsid w:val="0091744F"/>
    <w:rPr>
      <w:rFonts w:cs="Times New Roman"/>
    </w:rPr>
  </w:style>
  <w:style w:type="character" w:customStyle="1" w:styleId="text2pet-3-4">
    <w:name w:val="text 2pet-3-4"/>
    <w:basedOn w:val="DefaultParagraphFont"/>
    <w:uiPriority w:val="99"/>
    <w:rsid w:val="0091744F"/>
    <w:rPr>
      <w:rFonts w:cs="Times New Roman"/>
    </w:rPr>
  </w:style>
  <w:style w:type="character" w:customStyle="1" w:styleId="text2pet-3-5">
    <w:name w:val="text 2pet-3-5"/>
    <w:basedOn w:val="DefaultParagraphFont"/>
    <w:uiPriority w:val="99"/>
    <w:rsid w:val="0091744F"/>
    <w:rPr>
      <w:rFonts w:cs="Times New Roman"/>
    </w:rPr>
  </w:style>
  <w:style w:type="character" w:customStyle="1" w:styleId="text2pet-3-6">
    <w:name w:val="text 2pet-3-6"/>
    <w:basedOn w:val="DefaultParagraphFont"/>
    <w:uiPriority w:val="99"/>
    <w:rsid w:val="0091744F"/>
    <w:rPr>
      <w:rFonts w:cs="Times New Roman"/>
    </w:rPr>
  </w:style>
  <w:style w:type="character" w:customStyle="1" w:styleId="text2pet-3-7">
    <w:name w:val="text 2pet-3-7"/>
    <w:basedOn w:val="DefaultParagraphFont"/>
    <w:uiPriority w:val="99"/>
    <w:rsid w:val="0091744F"/>
    <w:rPr>
      <w:rFonts w:cs="Times New Roman"/>
    </w:rPr>
  </w:style>
  <w:style w:type="character" w:customStyle="1" w:styleId="text2pet-3-8">
    <w:name w:val="text 2pet-3-8"/>
    <w:basedOn w:val="DefaultParagraphFont"/>
    <w:uiPriority w:val="99"/>
    <w:rsid w:val="0091744F"/>
    <w:rPr>
      <w:rFonts w:cs="Times New Roman"/>
    </w:rPr>
  </w:style>
  <w:style w:type="character" w:customStyle="1" w:styleId="text2pet-3-9">
    <w:name w:val="text 2pet-3-9"/>
    <w:basedOn w:val="DefaultParagraphFont"/>
    <w:uiPriority w:val="99"/>
    <w:rsid w:val="0091744F"/>
    <w:rPr>
      <w:rFonts w:cs="Times New Roman"/>
    </w:rPr>
  </w:style>
</w:styles>
</file>

<file path=word/webSettings.xml><?xml version="1.0" encoding="utf-8"?>
<w:webSettings xmlns:r="http://schemas.openxmlformats.org/officeDocument/2006/relationships" xmlns:w="http://schemas.openxmlformats.org/wordprocessingml/2006/main">
  <w:divs>
    <w:div w:id="1081025236">
      <w:marLeft w:val="0"/>
      <w:marRight w:val="0"/>
      <w:marTop w:val="0"/>
      <w:marBottom w:val="0"/>
      <w:divBdr>
        <w:top w:val="none" w:sz="0" w:space="0" w:color="auto"/>
        <w:left w:val="none" w:sz="0" w:space="0" w:color="auto"/>
        <w:bottom w:val="none" w:sz="0" w:space="0" w:color="auto"/>
        <w:right w:val="none" w:sz="0" w:space="0" w:color="auto"/>
      </w:divBdr>
    </w:div>
    <w:div w:id="1081025242">
      <w:marLeft w:val="0"/>
      <w:marRight w:val="0"/>
      <w:marTop w:val="0"/>
      <w:marBottom w:val="0"/>
      <w:divBdr>
        <w:top w:val="none" w:sz="0" w:space="0" w:color="auto"/>
        <w:left w:val="none" w:sz="0" w:space="0" w:color="auto"/>
        <w:bottom w:val="none" w:sz="0" w:space="0" w:color="auto"/>
        <w:right w:val="none" w:sz="0" w:space="0" w:color="auto"/>
      </w:divBdr>
      <w:divsChild>
        <w:div w:id="1081025244">
          <w:marLeft w:val="0"/>
          <w:marRight w:val="0"/>
          <w:marTop w:val="0"/>
          <w:marBottom w:val="0"/>
          <w:divBdr>
            <w:top w:val="none" w:sz="0" w:space="0" w:color="auto"/>
            <w:left w:val="none" w:sz="0" w:space="0" w:color="auto"/>
            <w:bottom w:val="none" w:sz="0" w:space="0" w:color="auto"/>
            <w:right w:val="none" w:sz="0" w:space="0" w:color="auto"/>
          </w:divBdr>
          <w:divsChild>
            <w:div w:id="1081025239">
              <w:marLeft w:val="0"/>
              <w:marRight w:val="0"/>
              <w:marTop w:val="0"/>
              <w:marBottom w:val="0"/>
              <w:divBdr>
                <w:top w:val="none" w:sz="0" w:space="0" w:color="auto"/>
                <w:left w:val="none" w:sz="0" w:space="0" w:color="auto"/>
                <w:bottom w:val="none" w:sz="0" w:space="0" w:color="auto"/>
                <w:right w:val="none" w:sz="0" w:space="0" w:color="auto"/>
              </w:divBdr>
              <w:divsChild>
                <w:div w:id="1081025241">
                  <w:marLeft w:val="0"/>
                  <w:marRight w:val="0"/>
                  <w:marTop w:val="0"/>
                  <w:marBottom w:val="0"/>
                  <w:divBdr>
                    <w:top w:val="none" w:sz="0" w:space="0" w:color="auto"/>
                    <w:left w:val="none" w:sz="0" w:space="0" w:color="auto"/>
                    <w:bottom w:val="none" w:sz="0" w:space="0" w:color="auto"/>
                    <w:right w:val="none" w:sz="0" w:space="0" w:color="auto"/>
                  </w:divBdr>
                  <w:divsChild>
                    <w:div w:id="1081025246">
                      <w:marLeft w:val="0"/>
                      <w:marRight w:val="0"/>
                      <w:marTop w:val="0"/>
                      <w:marBottom w:val="0"/>
                      <w:divBdr>
                        <w:top w:val="none" w:sz="0" w:space="0" w:color="auto"/>
                        <w:left w:val="none" w:sz="0" w:space="0" w:color="auto"/>
                        <w:bottom w:val="none" w:sz="0" w:space="0" w:color="auto"/>
                        <w:right w:val="none" w:sz="0" w:space="0" w:color="auto"/>
                      </w:divBdr>
                      <w:divsChild>
                        <w:div w:id="1081025245">
                          <w:marLeft w:val="0"/>
                          <w:marRight w:val="0"/>
                          <w:marTop w:val="0"/>
                          <w:marBottom w:val="0"/>
                          <w:divBdr>
                            <w:top w:val="none" w:sz="0" w:space="0" w:color="auto"/>
                            <w:left w:val="none" w:sz="0" w:space="0" w:color="auto"/>
                            <w:bottom w:val="none" w:sz="0" w:space="0" w:color="auto"/>
                            <w:right w:val="none" w:sz="0" w:space="0" w:color="auto"/>
                          </w:divBdr>
                          <w:divsChild>
                            <w:div w:id="1081025238">
                              <w:marLeft w:val="0"/>
                              <w:marRight w:val="0"/>
                              <w:marTop w:val="0"/>
                              <w:marBottom w:val="0"/>
                              <w:divBdr>
                                <w:top w:val="none" w:sz="0" w:space="0" w:color="auto"/>
                                <w:left w:val="none" w:sz="0" w:space="0" w:color="auto"/>
                                <w:bottom w:val="none" w:sz="0" w:space="0" w:color="auto"/>
                                <w:right w:val="none" w:sz="0" w:space="0" w:color="auto"/>
                              </w:divBdr>
                              <w:divsChild>
                                <w:div w:id="1081025243">
                                  <w:marLeft w:val="0"/>
                                  <w:marRight w:val="0"/>
                                  <w:marTop w:val="0"/>
                                  <w:marBottom w:val="0"/>
                                  <w:divBdr>
                                    <w:top w:val="none" w:sz="0" w:space="0" w:color="auto"/>
                                    <w:left w:val="none" w:sz="0" w:space="0" w:color="auto"/>
                                    <w:bottom w:val="none" w:sz="0" w:space="0" w:color="auto"/>
                                    <w:right w:val="none" w:sz="0" w:space="0" w:color="auto"/>
                                  </w:divBdr>
                                  <w:divsChild>
                                    <w:div w:id="1081025240">
                                      <w:marLeft w:val="0"/>
                                      <w:marRight w:val="0"/>
                                      <w:marTop w:val="0"/>
                                      <w:marBottom w:val="0"/>
                                      <w:divBdr>
                                        <w:top w:val="none" w:sz="0" w:space="0" w:color="auto"/>
                                        <w:left w:val="none" w:sz="0" w:space="0" w:color="auto"/>
                                        <w:bottom w:val="none" w:sz="0" w:space="0" w:color="auto"/>
                                        <w:right w:val="none" w:sz="0" w:space="0" w:color="auto"/>
                                      </w:divBdr>
                                      <w:divsChild>
                                        <w:div w:id="10810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025252">
      <w:marLeft w:val="0"/>
      <w:marRight w:val="0"/>
      <w:marTop w:val="0"/>
      <w:marBottom w:val="0"/>
      <w:divBdr>
        <w:top w:val="none" w:sz="0" w:space="0" w:color="auto"/>
        <w:left w:val="none" w:sz="0" w:space="0" w:color="auto"/>
        <w:bottom w:val="none" w:sz="0" w:space="0" w:color="auto"/>
        <w:right w:val="none" w:sz="0" w:space="0" w:color="auto"/>
      </w:divBdr>
      <w:divsChild>
        <w:div w:id="1081025255">
          <w:marLeft w:val="0"/>
          <w:marRight w:val="0"/>
          <w:marTop w:val="0"/>
          <w:marBottom w:val="0"/>
          <w:divBdr>
            <w:top w:val="none" w:sz="0" w:space="0" w:color="auto"/>
            <w:left w:val="none" w:sz="0" w:space="0" w:color="auto"/>
            <w:bottom w:val="none" w:sz="0" w:space="0" w:color="auto"/>
            <w:right w:val="none" w:sz="0" w:space="0" w:color="auto"/>
          </w:divBdr>
          <w:divsChild>
            <w:div w:id="1081025258">
              <w:marLeft w:val="0"/>
              <w:marRight w:val="0"/>
              <w:marTop w:val="0"/>
              <w:marBottom w:val="0"/>
              <w:divBdr>
                <w:top w:val="none" w:sz="0" w:space="0" w:color="auto"/>
                <w:left w:val="none" w:sz="0" w:space="0" w:color="auto"/>
                <w:bottom w:val="none" w:sz="0" w:space="0" w:color="auto"/>
                <w:right w:val="none" w:sz="0" w:space="0" w:color="auto"/>
              </w:divBdr>
              <w:divsChild>
                <w:div w:id="1081025263">
                  <w:marLeft w:val="0"/>
                  <w:marRight w:val="0"/>
                  <w:marTop w:val="0"/>
                  <w:marBottom w:val="0"/>
                  <w:divBdr>
                    <w:top w:val="none" w:sz="0" w:space="0" w:color="auto"/>
                    <w:left w:val="none" w:sz="0" w:space="0" w:color="auto"/>
                    <w:bottom w:val="none" w:sz="0" w:space="0" w:color="auto"/>
                    <w:right w:val="none" w:sz="0" w:space="0" w:color="auto"/>
                  </w:divBdr>
                  <w:divsChild>
                    <w:div w:id="1081025262">
                      <w:marLeft w:val="0"/>
                      <w:marRight w:val="0"/>
                      <w:marTop w:val="0"/>
                      <w:marBottom w:val="0"/>
                      <w:divBdr>
                        <w:top w:val="none" w:sz="0" w:space="0" w:color="auto"/>
                        <w:left w:val="none" w:sz="0" w:space="0" w:color="auto"/>
                        <w:bottom w:val="none" w:sz="0" w:space="0" w:color="auto"/>
                        <w:right w:val="none" w:sz="0" w:space="0" w:color="auto"/>
                      </w:divBdr>
                      <w:divsChild>
                        <w:div w:id="1081025251">
                          <w:marLeft w:val="0"/>
                          <w:marRight w:val="0"/>
                          <w:marTop w:val="0"/>
                          <w:marBottom w:val="0"/>
                          <w:divBdr>
                            <w:top w:val="none" w:sz="0" w:space="0" w:color="auto"/>
                            <w:left w:val="none" w:sz="0" w:space="0" w:color="auto"/>
                            <w:bottom w:val="none" w:sz="0" w:space="0" w:color="auto"/>
                            <w:right w:val="none" w:sz="0" w:space="0" w:color="auto"/>
                          </w:divBdr>
                          <w:divsChild>
                            <w:div w:id="1081025256">
                              <w:marLeft w:val="0"/>
                              <w:marRight w:val="0"/>
                              <w:marTop w:val="0"/>
                              <w:marBottom w:val="0"/>
                              <w:divBdr>
                                <w:top w:val="none" w:sz="0" w:space="0" w:color="auto"/>
                                <w:left w:val="none" w:sz="0" w:space="0" w:color="auto"/>
                                <w:bottom w:val="none" w:sz="0" w:space="0" w:color="auto"/>
                                <w:right w:val="none" w:sz="0" w:space="0" w:color="auto"/>
                              </w:divBdr>
                              <w:divsChild>
                                <w:div w:id="1081025248">
                                  <w:marLeft w:val="0"/>
                                  <w:marRight w:val="0"/>
                                  <w:marTop w:val="0"/>
                                  <w:marBottom w:val="0"/>
                                  <w:divBdr>
                                    <w:top w:val="none" w:sz="0" w:space="0" w:color="auto"/>
                                    <w:left w:val="none" w:sz="0" w:space="0" w:color="auto"/>
                                    <w:bottom w:val="none" w:sz="0" w:space="0" w:color="auto"/>
                                    <w:right w:val="none" w:sz="0" w:space="0" w:color="auto"/>
                                  </w:divBdr>
                                  <w:divsChild>
                                    <w:div w:id="1081025247">
                                      <w:marLeft w:val="0"/>
                                      <w:marRight w:val="0"/>
                                      <w:marTop w:val="0"/>
                                      <w:marBottom w:val="0"/>
                                      <w:divBdr>
                                        <w:top w:val="none" w:sz="0" w:space="0" w:color="auto"/>
                                        <w:left w:val="none" w:sz="0" w:space="0" w:color="auto"/>
                                        <w:bottom w:val="none" w:sz="0" w:space="0" w:color="auto"/>
                                        <w:right w:val="none" w:sz="0" w:space="0" w:color="auto"/>
                                      </w:divBdr>
                                      <w:divsChild>
                                        <w:div w:id="1081025249">
                                          <w:marLeft w:val="0"/>
                                          <w:marRight w:val="0"/>
                                          <w:marTop w:val="0"/>
                                          <w:marBottom w:val="0"/>
                                          <w:divBdr>
                                            <w:top w:val="none" w:sz="0" w:space="0" w:color="auto"/>
                                            <w:left w:val="none" w:sz="0" w:space="0" w:color="auto"/>
                                            <w:bottom w:val="none" w:sz="0" w:space="0" w:color="auto"/>
                                            <w:right w:val="none" w:sz="0" w:space="0" w:color="auto"/>
                                          </w:divBdr>
                                          <w:divsChild>
                                            <w:div w:id="1081025250">
                                              <w:marLeft w:val="0"/>
                                              <w:marRight w:val="0"/>
                                              <w:marTop w:val="0"/>
                                              <w:marBottom w:val="0"/>
                                              <w:divBdr>
                                                <w:top w:val="none" w:sz="0" w:space="0" w:color="auto"/>
                                                <w:left w:val="none" w:sz="0" w:space="0" w:color="auto"/>
                                                <w:bottom w:val="none" w:sz="0" w:space="0" w:color="auto"/>
                                                <w:right w:val="none" w:sz="0" w:space="0" w:color="auto"/>
                                              </w:divBdr>
                                              <w:divsChild>
                                                <w:div w:id="10810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1025261">
      <w:marLeft w:val="0"/>
      <w:marRight w:val="0"/>
      <w:marTop w:val="0"/>
      <w:marBottom w:val="0"/>
      <w:divBdr>
        <w:top w:val="none" w:sz="0" w:space="0" w:color="auto"/>
        <w:left w:val="none" w:sz="0" w:space="0" w:color="auto"/>
        <w:bottom w:val="none" w:sz="0" w:space="0" w:color="auto"/>
        <w:right w:val="none" w:sz="0" w:space="0" w:color="auto"/>
      </w:divBdr>
      <w:divsChild>
        <w:div w:id="1081025253">
          <w:marLeft w:val="0"/>
          <w:marRight w:val="0"/>
          <w:marTop w:val="0"/>
          <w:marBottom w:val="0"/>
          <w:divBdr>
            <w:top w:val="none" w:sz="0" w:space="0" w:color="auto"/>
            <w:left w:val="none" w:sz="0" w:space="0" w:color="auto"/>
            <w:bottom w:val="none" w:sz="0" w:space="0" w:color="auto"/>
            <w:right w:val="none" w:sz="0" w:space="0" w:color="auto"/>
          </w:divBdr>
          <w:divsChild>
            <w:div w:id="1081025260">
              <w:marLeft w:val="-225"/>
              <w:marRight w:val="-225"/>
              <w:marTop w:val="0"/>
              <w:marBottom w:val="0"/>
              <w:divBdr>
                <w:top w:val="none" w:sz="0" w:space="0" w:color="auto"/>
                <w:left w:val="none" w:sz="0" w:space="0" w:color="auto"/>
                <w:bottom w:val="none" w:sz="0" w:space="0" w:color="auto"/>
                <w:right w:val="none" w:sz="0" w:space="0" w:color="auto"/>
              </w:divBdr>
              <w:divsChild>
                <w:div w:id="1081025264">
                  <w:marLeft w:val="0"/>
                  <w:marRight w:val="0"/>
                  <w:marTop w:val="0"/>
                  <w:marBottom w:val="0"/>
                  <w:divBdr>
                    <w:top w:val="none" w:sz="0" w:space="0" w:color="auto"/>
                    <w:left w:val="none" w:sz="0" w:space="0" w:color="auto"/>
                    <w:bottom w:val="none" w:sz="0" w:space="0" w:color="auto"/>
                    <w:right w:val="none" w:sz="0" w:space="0" w:color="auto"/>
                  </w:divBdr>
                  <w:divsChild>
                    <w:div w:id="1081025259">
                      <w:marLeft w:val="-225"/>
                      <w:marRight w:val="-225"/>
                      <w:marTop w:val="0"/>
                      <w:marBottom w:val="0"/>
                      <w:divBdr>
                        <w:top w:val="none" w:sz="0" w:space="0" w:color="auto"/>
                        <w:left w:val="none" w:sz="0" w:space="0" w:color="auto"/>
                        <w:bottom w:val="none" w:sz="0" w:space="0" w:color="auto"/>
                        <w:right w:val="none" w:sz="0" w:space="0" w:color="auto"/>
                      </w:divBdr>
                      <w:divsChild>
                        <w:div w:id="10810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niv/Rom.%201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jectinspired.com/author/jennarm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blia.com/bible/niv/Rom.%2012.1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7</Pages>
  <Words>2311</Words>
  <Characters>10771</Characters>
  <Application>Microsoft Office Word</Application>
  <DocSecurity>0</DocSecurity>
  <Lines>89</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18</cp:revision>
  <dcterms:created xsi:type="dcterms:W3CDTF">2015-06-01T17:14:00Z</dcterms:created>
  <dcterms:modified xsi:type="dcterms:W3CDTF">2015-06-18T23:21:00Z</dcterms:modified>
</cp:coreProperties>
</file>