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69" w:rsidRPr="0033316F" w:rsidRDefault="000B7490" w:rsidP="0033316F">
      <w:pPr>
        <w:pStyle w:val="NoSpacing"/>
        <w:rPr>
          <w:sz w:val="28"/>
          <w:szCs w:val="28"/>
          <w:lang w:val="en-US"/>
        </w:rPr>
      </w:pPr>
      <w:r w:rsidRPr="0033316F">
        <w:rPr>
          <w:b/>
          <w:sz w:val="28"/>
          <w:szCs w:val="28"/>
          <w:u w:val="single"/>
          <w:lang w:val="en-US"/>
        </w:rPr>
        <w:t>Uniquely Jesus</w:t>
      </w:r>
      <w:r w:rsidRPr="0033316F">
        <w:rPr>
          <w:b/>
          <w:sz w:val="28"/>
          <w:szCs w:val="28"/>
          <w:u w:val="single"/>
          <w:lang w:val="en-US"/>
        </w:rPr>
        <w:tab/>
      </w:r>
      <w:r w:rsidRPr="0033316F">
        <w:rPr>
          <w:sz w:val="28"/>
          <w:szCs w:val="28"/>
          <w:lang w:val="en-US"/>
        </w:rPr>
        <w:tab/>
      </w:r>
      <w:r w:rsidRPr="0033316F">
        <w:rPr>
          <w:sz w:val="28"/>
          <w:szCs w:val="28"/>
          <w:lang w:val="en-US"/>
        </w:rPr>
        <w:tab/>
      </w:r>
      <w:r w:rsidRPr="0033316F">
        <w:rPr>
          <w:sz w:val="28"/>
          <w:szCs w:val="28"/>
          <w:lang w:val="en-US"/>
        </w:rPr>
        <w:tab/>
      </w:r>
      <w:r w:rsidRPr="0033316F">
        <w:rPr>
          <w:sz w:val="28"/>
          <w:szCs w:val="28"/>
          <w:lang w:val="en-US"/>
        </w:rPr>
        <w:tab/>
      </w:r>
      <w:r w:rsidRPr="0033316F">
        <w:rPr>
          <w:sz w:val="28"/>
          <w:szCs w:val="28"/>
          <w:lang w:val="en-US"/>
        </w:rPr>
        <w:tab/>
      </w:r>
      <w:r w:rsidRPr="0033316F">
        <w:rPr>
          <w:sz w:val="28"/>
          <w:szCs w:val="28"/>
          <w:lang w:val="en-US"/>
        </w:rPr>
        <w:tab/>
      </w:r>
      <w:r w:rsidRPr="0033316F">
        <w:rPr>
          <w:sz w:val="28"/>
          <w:szCs w:val="28"/>
          <w:lang w:val="en-US"/>
        </w:rPr>
        <w:tab/>
        <w:t>July 23, 17</w:t>
      </w:r>
    </w:p>
    <w:p w:rsidR="000B7490" w:rsidRPr="0033316F" w:rsidRDefault="000B7490" w:rsidP="0033316F">
      <w:pPr>
        <w:pStyle w:val="NoSpacing"/>
        <w:rPr>
          <w:sz w:val="28"/>
          <w:szCs w:val="28"/>
          <w:lang w:val="en-US"/>
        </w:rPr>
      </w:pPr>
      <w:r w:rsidRPr="0033316F">
        <w:rPr>
          <w:sz w:val="28"/>
          <w:szCs w:val="28"/>
          <w:lang w:val="en-US"/>
        </w:rPr>
        <w:t>Mark 16</w:t>
      </w:r>
      <w:r w:rsidR="00180CDC" w:rsidRPr="0033316F">
        <w:rPr>
          <w:sz w:val="28"/>
          <w:szCs w:val="28"/>
          <w:lang w:val="en-US"/>
        </w:rPr>
        <w:t>, Part One</w:t>
      </w:r>
    </w:p>
    <w:p w:rsidR="005B23C5" w:rsidRPr="0033316F" w:rsidRDefault="005B23C5" w:rsidP="0033316F">
      <w:pPr>
        <w:pStyle w:val="NoSpacing"/>
        <w:rPr>
          <w:sz w:val="28"/>
          <w:szCs w:val="28"/>
          <w:lang w:val="en-US"/>
        </w:rPr>
      </w:pPr>
    </w:p>
    <w:p w:rsidR="00407A3F" w:rsidRPr="00D36F29" w:rsidRDefault="00407A3F" w:rsidP="0033316F">
      <w:pPr>
        <w:pStyle w:val="NoSpacing"/>
        <w:rPr>
          <w:b/>
          <w:sz w:val="28"/>
          <w:szCs w:val="28"/>
          <w:u w:val="single"/>
          <w:lang w:val="en-US"/>
        </w:rPr>
      </w:pPr>
      <w:r w:rsidRPr="00D36F29">
        <w:rPr>
          <w:b/>
          <w:sz w:val="28"/>
          <w:szCs w:val="28"/>
          <w:u w:val="single"/>
          <w:lang w:val="en-US"/>
        </w:rPr>
        <w:t>Coffee/Question:</w:t>
      </w:r>
    </w:p>
    <w:p w:rsidR="005B23C5" w:rsidRPr="0033316F" w:rsidRDefault="00407A3F" w:rsidP="0033316F">
      <w:pPr>
        <w:pStyle w:val="NoSpacing"/>
        <w:rPr>
          <w:sz w:val="28"/>
          <w:szCs w:val="28"/>
          <w:lang w:val="en-US"/>
        </w:rPr>
      </w:pPr>
      <w:r w:rsidRPr="00D36F29">
        <w:rPr>
          <w:sz w:val="28"/>
          <w:szCs w:val="28"/>
          <w:highlight w:val="yellow"/>
          <w:lang w:val="en-US"/>
        </w:rPr>
        <w:t>What do you think makes a good detective?</w:t>
      </w:r>
    </w:p>
    <w:p w:rsidR="00E77F40" w:rsidRDefault="00E77F40" w:rsidP="0033316F">
      <w:pPr>
        <w:pStyle w:val="NoSpacing"/>
        <w:rPr>
          <w:sz w:val="28"/>
          <w:szCs w:val="28"/>
          <w:lang w:val="en-US"/>
        </w:rPr>
      </w:pPr>
    </w:p>
    <w:p w:rsidR="00407A3F" w:rsidRPr="005B37E3" w:rsidRDefault="00407A3F" w:rsidP="0033316F">
      <w:pPr>
        <w:pStyle w:val="NoSpacing"/>
        <w:rPr>
          <w:b/>
          <w:sz w:val="28"/>
          <w:szCs w:val="28"/>
          <w:u w:val="single"/>
          <w:lang w:val="en-US"/>
        </w:rPr>
      </w:pPr>
      <w:r w:rsidRPr="005B37E3">
        <w:rPr>
          <w:b/>
          <w:sz w:val="28"/>
          <w:szCs w:val="28"/>
          <w:u w:val="single"/>
          <w:lang w:val="en-US"/>
        </w:rPr>
        <w:t xml:space="preserve">Feedback: </w:t>
      </w:r>
    </w:p>
    <w:p w:rsidR="00407A3F" w:rsidRPr="0033316F" w:rsidRDefault="00407A3F" w:rsidP="0033316F">
      <w:pPr>
        <w:pStyle w:val="NoSpacing"/>
        <w:rPr>
          <w:sz w:val="28"/>
          <w:szCs w:val="28"/>
          <w:lang w:val="en-US"/>
        </w:rPr>
      </w:pPr>
    </w:p>
    <w:p w:rsidR="00F26DFC" w:rsidRDefault="00F26DFC" w:rsidP="00F26DFC">
      <w:pPr>
        <w:pStyle w:val="NoSpacing"/>
        <w:rPr>
          <w:sz w:val="28"/>
          <w:szCs w:val="28"/>
          <w:lang w:val="en-US"/>
        </w:rPr>
      </w:pPr>
      <w:r w:rsidRPr="0033316F">
        <w:rPr>
          <w:sz w:val="28"/>
          <w:szCs w:val="28"/>
          <w:lang w:val="en-US"/>
        </w:rPr>
        <w:t>A good detective</w:t>
      </w:r>
      <w:r w:rsidR="00846011">
        <w:rPr>
          <w:sz w:val="28"/>
          <w:szCs w:val="28"/>
          <w:lang w:val="en-US"/>
        </w:rPr>
        <w:t xml:space="preserve"> is observant, and</w:t>
      </w:r>
      <w:r w:rsidRPr="0033316F">
        <w:rPr>
          <w:sz w:val="28"/>
          <w:szCs w:val="28"/>
          <w:lang w:val="en-US"/>
        </w:rPr>
        <w:t xml:space="preserve"> notices what others</w:t>
      </w:r>
      <w:r w:rsidR="00846011">
        <w:rPr>
          <w:sz w:val="28"/>
          <w:szCs w:val="28"/>
          <w:lang w:val="en-US"/>
        </w:rPr>
        <w:t xml:space="preserve"> may</w:t>
      </w:r>
      <w:r w:rsidRPr="0033316F">
        <w:rPr>
          <w:sz w:val="28"/>
          <w:szCs w:val="28"/>
          <w:lang w:val="en-US"/>
        </w:rPr>
        <w:t xml:space="preserve"> miss seeing or hearing, and then asks pertinent questions as to what those details mean.</w:t>
      </w:r>
    </w:p>
    <w:p w:rsidR="005B37E3" w:rsidRDefault="005B37E3" w:rsidP="00F26DFC">
      <w:pPr>
        <w:pStyle w:val="NoSpacing"/>
        <w:rPr>
          <w:sz w:val="28"/>
          <w:szCs w:val="28"/>
          <w:lang w:val="en-US"/>
        </w:rPr>
      </w:pPr>
    </w:p>
    <w:p w:rsidR="00D2265A" w:rsidRDefault="00D2265A" w:rsidP="00F26DFC">
      <w:pPr>
        <w:pStyle w:val="NoSpacing"/>
        <w:rPr>
          <w:sz w:val="28"/>
          <w:szCs w:val="28"/>
          <w:lang w:val="en-US"/>
        </w:rPr>
      </w:pPr>
      <w:r>
        <w:rPr>
          <w:sz w:val="28"/>
          <w:szCs w:val="28"/>
          <w:lang w:val="en-US"/>
        </w:rPr>
        <w:t>Our passage for today focuses on t</w:t>
      </w:r>
      <w:r w:rsidR="005B37E3">
        <w:rPr>
          <w:sz w:val="28"/>
          <w:szCs w:val="28"/>
          <w:lang w:val="en-US"/>
        </w:rPr>
        <w:t>hese three things:</w:t>
      </w:r>
    </w:p>
    <w:p w:rsidR="00D2265A" w:rsidRDefault="00D2265A" w:rsidP="00F26DFC">
      <w:pPr>
        <w:pStyle w:val="NoSpacing"/>
        <w:rPr>
          <w:sz w:val="28"/>
          <w:szCs w:val="28"/>
          <w:lang w:val="en-US"/>
        </w:rPr>
      </w:pPr>
      <w:r>
        <w:rPr>
          <w:sz w:val="28"/>
          <w:szCs w:val="28"/>
          <w:lang w:val="en-US"/>
        </w:rPr>
        <w:t>Jesus died.</w:t>
      </w:r>
    </w:p>
    <w:p w:rsidR="00D2265A" w:rsidRDefault="00D2265A" w:rsidP="00F26DFC">
      <w:pPr>
        <w:pStyle w:val="NoSpacing"/>
        <w:rPr>
          <w:sz w:val="28"/>
          <w:szCs w:val="28"/>
          <w:lang w:val="en-US"/>
        </w:rPr>
      </w:pPr>
      <w:r>
        <w:rPr>
          <w:sz w:val="28"/>
          <w:szCs w:val="28"/>
          <w:lang w:val="en-US"/>
        </w:rPr>
        <w:t>Jesus was buried.</w:t>
      </w:r>
    </w:p>
    <w:p w:rsidR="00D2265A" w:rsidRDefault="00D2265A" w:rsidP="00F26DFC">
      <w:pPr>
        <w:pStyle w:val="NoSpacing"/>
        <w:rPr>
          <w:sz w:val="28"/>
          <w:szCs w:val="28"/>
          <w:lang w:val="en-US"/>
        </w:rPr>
      </w:pPr>
      <w:r>
        <w:rPr>
          <w:sz w:val="28"/>
          <w:szCs w:val="28"/>
          <w:lang w:val="en-US"/>
        </w:rPr>
        <w:t>Jesus rose.</w:t>
      </w:r>
    </w:p>
    <w:p w:rsidR="00D02675" w:rsidRDefault="00D02675" w:rsidP="00F26DFC">
      <w:pPr>
        <w:pStyle w:val="NoSpacing"/>
        <w:rPr>
          <w:sz w:val="28"/>
          <w:szCs w:val="28"/>
          <w:lang w:val="en-US"/>
        </w:rPr>
      </w:pPr>
    </w:p>
    <w:p w:rsidR="00E77F40" w:rsidRDefault="00D02675" w:rsidP="00F26DFC">
      <w:pPr>
        <w:pStyle w:val="NoSpacing"/>
        <w:rPr>
          <w:i/>
          <w:sz w:val="28"/>
          <w:szCs w:val="28"/>
          <w:lang w:val="en-US"/>
        </w:rPr>
      </w:pPr>
      <w:r>
        <w:rPr>
          <w:sz w:val="28"/>
          <w:szCs w:val="28"/>
          <w:lang w:val="en-US"/>
        </w:rPr>
        <w:t xml:space="preserve">Philip Yancey writes, </w:t>
      </w:r>
      <w:r w:rsidRPr="00D02675">
        <w:rPr>
          <w:i/>
          <w:sz w:val="28"/>
          <w:szCs w:val="28"/>
          <w:lang w:val="en-US"/>
        </w:rPr>
        <w:t>“The first Christians staked everything on the Resurrection,</w:t>
      </w:r>
    </w:p>
    <w:p w:rsidR="00E77F40" w:rsidRDefault="00D02675" w:rsidP="00F26DFC">
      <w:pPr>
        <w:pStyle w:val="NoSpacing"/>
        <w:rPr>
          <w:i/>
          <w:sz w:val="28"/>
          <w:szCs w:val="28"/>
          <w:lang w:val="en-US"/>
        </w:rPr>
      </w:pPr>
      <w:r w:rsidRPr="00D02675">
        <w:rPr>
          <w:i/>
          <w:sz w:val="28"/>
          <w:szCs w:val="28"/>
          <w:lang w:val="en-US"/>
        </w:rPr>
        <w:t xml:space="preserve"> so much so that the apostle Paul told the Christians at Corinth, ‘And if Christ has not been raised, our preaching is useless and so is your faith.’ </w:t>
      </w:r>
    </w:p>
    <w:p w:rsidR="00E77F40" w:rsidRPr="00AF4C0E" w:rsidRDefault="00E77F40" w:rsidP="00F26DFC">
      <w:pPr>
        <w:pStyle w:val="NoSpacing"/>
        <w:rPr>
          <w:i/>
          <w:sz w:val="10"/>
          <w:szCs w:val="10"/>
          <w:lang w:val="en-US"/>
        </w:rPr>
      </w:pPr>
    </w:p>
    <w:p w:rsidR="00E77F40" w:rsidRDefault="00D02675" w:rsidP="00F26DFC">
      <w:pPr>
        <w:pStyle w:val="NoSpacing"/>
        <w:rPr>
          <w:i/>
          <w:sz w:val="28"/>
          <w:szCs w:val="28"/>
          <w:lang w:val="en-US"/>
        </w:rPr>
      </w:pPr>
      <w:r w:rsidRPr="00D02675">
        <w:rPr>
          <w:i/>
          <w:sz w:val="28"/>
          <w:szCs w:val="28"/>
          <w:lang w:val="en-US"/>
        </w:rPr>
        <w:t xml:space="preserve">Those who discount the resurrection of Jesus tend to portray the disciples of Jesus in one of two ways: either as gullible rubes with a weakness for ghost stories, or as shrewd conspirators who conceived a resurrection plot to jump-start their new religion. </w:t>
      </w:r>
    </w:p>
    <w:p w:rsidR="00E77F40" w:rsidRPr="00AF4C0E" w:rsidRDefault="00E77F40" w:rsidP="00F26DFC">
      <w:pPr>
        <w:pStyle w:val="NoSpacing"/>
        <w:rPr>
          <w:i/>
          <w:sz w:val="10"/>
          <w:szCs w:val="10"/>
          <w:lang w:val="en-US"/>
        </w:rPr>
      </w:pPr>
    </w:p>
    <w:p w:rsidR="00D02675" w:rsidRPr="0033316F" w:rsidRDefault="00E77F40" w:rsidP="00F26DFC">
      <w:pPr>
        <w:pStyle w:val="NoSpacing"/>
        <w:rPr>
          <w:sz w:val="28"/>
          <w:szCs w:val="28"/>
          <w:lang w:val="en-US"/>
        </w:rPr>
      </w:pPr>
      <w:r>
        <w:rPr>
          <w:i/>
          <w:sz w:val="28"/>
          <w:szCs w:val="28"/>
          <w:lang w:val="en-US"/>
        </w:rPr>
        <w:t xml:space="preserve">[But this is not the evidence presented by the Bible.] </w:t>
      </w:r>
      <w:r w:rsidR="00D02675" w:rsidRPr="00D02675">
        <w:rPr>
          <w:i/>
          <w:sz w:val="28"/>
          <w:szCs w:val="28"/>
          <w:lang w:val="en-US"/>
        </w:rPr>
        <w:t xml:space="preserve">The Bible paints a </w:t>
      </w:r>
      <w:r>
        <w:rPr>
          <w:i/>
          <w:sz w:val="28"/>
          <w:szCs w:val="28"/>
          <w:lang w:val="en-US"/>
        </w:rPr>
        <w:t>distinctively different picture [of those early disciples and how they received the news of the resurrection.]</w:t>
      </w:r>
      <w:r w:rsidR="00D02675" w:rsidRPr="00D02675">
        <w:rPr>
          <w:i/>
          <w:sz w:val="28"/>
          <w:szCs w:val="28"/>
          <w:lang w:val="en-US"/>
        </w:rPr>
        <w:t xml:space="preserve">”  </w:t>
      </w:r>
      <w:r w:rsidR="00D02675" w:rsidRPr="00D02675">
        <w:rPr>
          <w:sz w:val="20"/>
          <w:szCs w:val="20"/>
          <w:lang w:val="en-US"/>
        </w:rPr>
        <w:t>The Jesus I Never Knew, p.211-212.</w:t>
      </w:r>
    </w:p>
    <w:p w:rsidR="00407A3F" w:rsidRPr="0033316F" w:rsidRDefault="00407A3F" w:rsidP="0033316F">
      <w:pPr>
        <w:pStyle w:val="NoSpacing"/>
        <w:rPr>
          <w:sz w:val="28"/>
          <w:szCs w:val="28"/>
          <w:lang w:val="en-US"/>
        </w:rPr>
      </w:pPr>
    </w:p>
    <w:p w:rsidR="00407A3F" w:rsidRDefault="00407A3F" w:rsidP="0033316F">
      <w:pPr>
        <w:pStyle w:val="NoSpacing"/>
        <w:rPr>
          <w:sz w:val="28"/>
          <w:szCs w:val="28"/>
          <w:lang w:val="en-US"/>
        </w:rPr>
      </w:pPr>
      <w:r w:rsidRPr="0033316F">
        <w:rPr>
          <w:sz w:val="28"/>
          <w:szCs w:val="28"/>
          <w:lang w:val="en-US"/>
        </w:rPr>
        <w:t>Listen carefully as I read th</w:t>
      </w:r>
      <w:r w:rsidR="00FE6CED">
        <w:rPr>
          <w:sz w:val="28"/>
          <w:szCs w:val="28"/>
          <w:lang w:val="en-US"/>
        </w:rPr>
        <w:t xml:space="preserve">e passage we’re going to study </w:t>
      </w:r>
      <w:r w:rsidRPr="0033316F">
        <w:rPr>
          <w:sz w:val="28"/>
          <w:szCs w:val="28"/>
          <w:lang w:val="en-US"/>
        </w:rPr>
        <w:t>today.</w:t>
      </w:r>
    </w:p>
    <w:p w:rsidR="00F26DFC" w:rsidRDefault="00F26DFC" w:rsidP="00F26DFC">
      <w:pPr>
        <w:pStyle w:val="NoSpacing"/>
        <w:rPr>
          <w:sz w:val="28"/>
          <w:szCs w:val="28"/>
          <w:lang w:val="en-US"/>
        </w:rPr>
      </w:pPr>
      <w:r w:rsidRPr="0033316F">
        <w:rPr>
          <w:sz w:val="28"/>
          <w:szCs w:val="28"/>
          <w:lang w:val="en-US"/>
        </w:rPr>
        <w:t>There is great intenti</w:t>
      </w:r>
      <w:r>
        <w:rPr>
          <w:sz w:val="28"/>
          <w:szCs w:val="28"/>
          <w:lang w:val="en-US"/>
        </w:rPr>
        <w:t>onality</w:t>
      </w:r>
      <w:r w:rsidR="00846011">
        <w:rPr>
          <w:sz w:val="28"/>
          <w:szCs w:val="28"/>
          <w:lang w:val="en-US"/>
        </w:rPr>
        <w:t xml:space="preserve"> and specificity</w:t>
      </w:r>
      <w:r>
        <w:rPr>
          <w:sz w:val="28"/>
          <w:szCs w:val="28"/>
          <w:lang w:val="en-US"/>
        </w:rPr>
        <w:t xml:space="preserve"> in the details</w:t>
      </w:r>
      <w:r w:rsidR="00FD55F3">
        <w:rPr>
          <w:sz w:val="28"/>
          <w:szCs w:val="28"/>
          <w:lang w:val="en-US"/>
        </w:rPr>
        <w:t xml:space="preserve"> recorded</w:t>
      </w:r>
      <w:r w:rsidRPr="0033316F">
        <w:rPr>
          <w:sz w:val="28"/>
          <w:szCs w:val="28"/>
          <w:lang w:val="en-US"/>
        </w:rPr>
        <w:t>.</w:t>
      </w:r>
    </w:p>
    <w:p w:rsidR="00F26DFC" w:rsidRPr="0033316F" w:rsidRDefault="00F26DFC" w:rsidP="0033316F">
      <w:pPr>
        <w:pStyle w:val="NoSpacing"/>
        <w:rPr>
          <w:sz w:val="28"/>
          <w:szCs w:val="28"/>
          <w:lang w:val="en-US"/>
        </w:rPr>
      </w:pPr>
    </w:p>
    <w:p w:rsidR="00407A3F" w:rsidRPr="0033316F" w:rsidRDefault="00407A3F" w:rsidP="0033316F">
      <w:pPr>
        <w:pStyle w:val="NoSpacing"/>
        <w:rPr>
          <w:sz w:val="28"/>
          <w:szCs w:val="28"/>
          <w:lang w:val="en-US"/>
        </w:rPr>
      </w:pPr>
      <w:r w:rsidRPr="00FE6CED">
        <w:rPr>
          <w:b/>
          <w:sz w:val="28"/>
          <w:szCs w:val="28"/>
          <w:u w:val="single"/>
          <w:lang w:val="en-US"/>
        </w:rPr>
        <w:t>Mark 15:40-16:8</w:t>
      </w:r>
      <w:r w:rsidRPr="0033316F">
        <w:rPr>
          <w:sz w:val="28"/>
          <w:szCs w:val="28"/>
          <w:lang w:val="en-US"/>
        </w:rPr>
        <w:t>.</w:t>
      </w:r>
    </w:p>
    <w:p w:rsidR="00407A3F" w:rsidRDefault="00407A3F" w:rsidP="0033316F">
      <w:pPr>
        <w:pStyle w:val="NoSpacing"/>
        <w:rPr>
          <w:sz w:val="28"/>
          <w:szCs w:val="28"/>
          <w:lang w:val="en-US"/>
        </w:rPr>
      </w:pPr>
    </w:p>
    <w:p w:rsidR="00FE6CED" w:rsidRDefault="00FD55F3" w:rsidP="0033316F">
      <w:pPr>
        <w:pStyle w:val="NoSpacing"/>
        <w:rPr>
          <w:sz w:val="28"/>
          <w:szCs w:val="28"/>
          <w:lang w:val="en-US"/>
        </w:rPr>
      </w:pPr>
      <w:r>
        <w:rPr>
          <w:sz w:val="28"/>
          <w:szCs w:val="28"/>
          <w:lang w:val="en-US"/>
        </w:rPr>
        <w:t>T</w:t>
      </w:r>
      <w:r w:rsidR="00846011">
        <w:rPr>
          <w:sz w:val="28"/>
          <w:szCs w:val="28"/>
          <w:lang w:val="en-US"/>
        </w:rPr>
        <w:t>here are t</w:t>
      </w:r>
      <w:r>
        <w:rPr>
          <w:sz w:val="28"/>
          <w:szCs w:val="28"/>
          <w:lang w:val="en-US"/>
        </w:rPr>
        <w:t xml:space="preserve">hree </w:t>
      </w:r>
      <w:r w:rsidR="00ED70CE">
        <w:rPr>
          <w:sz w:val="28"/>
          <w:szCs w:val="28"/>
          <w:lang w:val="en-US"/>
        </w:rPr>
        <w:t>significant details we want to explore over the next couple of weeks.</w:t>
      </w:r>
    </w:p>
    <w:p w:rsidR="00846011" w:rsidRPr="0033316F" w:rsidRDefault="00846011" w:rsidP="0033316F">
      <w:pPr>
        <w:pStyle w:val="NoSpacing"/>
        <w:rPr>
          <w:sz w:val="28"/>
          <w:szCs w:val="28"/>
          <w:lang w:val="en-US"/>
        </w:rPr>
      </w:pPr>
    </w:p>
    <w:p w:rsidR="00FD55F3" w:rsidRPr="00C24745" w:rsidRDefault="002F49D8" w:rsidP="0033316F">
      <w:pPr>
        <w:pStyle w:val="NoSpacing"/>
        <w:rPr>
          <w:sz w:val="36"/>
          <w:szCs w:val="36"/>
          <w:lang w:val="en-US"/>
        </w:rPr>
      </w:pPr>
      <w:r w:rsidRPr="00C24745">
        <w:rPr>
          <w:sz w:val="36"/>
          <w:szCs w:val="36"/>
          <w:highlight w:val="yellow"/>
          <w:lang w:val="en-US"/>
        </w:rPr>
        <w:t xml:space="preserve">1. </w:t>
      </w:r>
      <w:r w:rsidR="00FD55F3" w:rsidRPr="00C24745">
        <w:rPr>
          <w:sz w:val="36"/>
          <w:szCs w:val="36"/>
          <w:highlight w:val="yellow"/>
          <w:lang w:val="en-US"/>
        </w:rPr>
        <w:t>The</w:t>
      </w:r>
      <w:r w:rsidR="00ED70CE" w:rsidRPr="00C24745">
        <w:rPr>
          <w:sz w:val="36"/>
          <w:szCs w:val="36"/>
          <w:highlight w:val="yellow"/>
          <w:lang w:val="en-US"/>
        </w:rPr>
        <w:t xml:space="preserve"> repeated mention</w:t>
      </w:r>
      <w:r w:rsidR="00FD55F3" w:rsidRPr="00C24745">
        <w:rPr>
          <w:sz w:val="36"/>
          <w:szCs w:val="36"/>
          <w:highlight w:val="yellow"/>
          <w:lang w:val="en-US"/>
        </w:rPr>
        <w:t xml:space="preserve"> of the</w:t>
      </w:r>
      <w:r w:rsidR="00BD085E">
        <w:rPr>
          <w:sz w:val="36"/>
          <w:szCs w:val="36"/>
          <w:highlight w:val="yellow"/>
          <w:lang w:val="en-US"/>
        </w:rPr>
        <w:t xml:space="preserve"> women who had followed Jesus,</w:t>
      </w:r>
    </w:p>
    <w:p w:rsidR="00BD085E" w:rsidRDefault="00BD085E" w:rsidP="0033316F">
      <w:pPr>
        <w:pStyle w:val="NoSpacing"/>
        <w:rPr>
          <w:sz w:val="28"/>
          <w:szCs w:val="28"/>
          <w:lang w:val="en-US"/>
        </w:rPr>
      </w:pPr>
      <w:r>
        <w:rPr>
          <w:sz w:val="28"/>
          <w:szCs w:val="28"/>
          <w:lang w:val="en-US"/>
        </w:rPr>
        <w:t>being present at Jesus’ death, burial and resurrection.</w:t>
      </w:r>
    </w:p>
    <w:p w:rsidR="00E60657" w:rsidRDefault="00E60657" w:rsidP="0033316F">
      <w:pPr>
        <w:pStyle w:val="NoSpacing"/>
        <w:rPr>
          <w:sz w:val="28"/>
          <w:szCs w:val="28"/>
          <w:lang w:val="en-US"/>
        </w:rPr>
      </w:pPr>
    </w:p>
    <w:p w:rsidR="00FD55F3" w:rsidRDefault="002F49D8" w:rsidP="0033316F">
      <w:pPr>
        <w:pStyle w:val="NoSpacing"/>
        <w:rPr>
          <w:sz w:val="28"/>
          <w:szCs w:val="28"/>
          <w:lang w:val="en-US"/>
        </w:rPr>
      </w:pPr>
      <w:r w:rsidRPr="00C24745">
        <w:rPr>
          <w:sz w:val="36"/>
          <w:szCs w:val="36"/>
          <w:highlight w:val="yellow"/>
          <w:lang w:val="en-US"/>
        </w:rPr>
        <w:t>2.</w:t>
      </w:r>
      <w:r w:rsidR="00FD55F3" w:rsidRPr="00C24745">
        <w:rPr>
          <w:sz w:val="36"/>
          <w:szCs w:val="36"/>
          <w:highlight w:val="yellow"/>
          <w:lang w:val="en-US"/>
        </w:rPr>
        <w:t xml:space="preserve"> The action</w:t>
      </w:r>
      <w:r w:rsidR="00DB29EF" w:rsidRPr="00C24745">
        <w:rPr>
          <w:sz w:val="36"/>
          <w:szCs w:val="36"/>
          <w:highlight w:val="yellow"/>
          <w:lang w:val="en-US"/>
        </w:rPr>
        <w:t>s</w:t>
      </w:r>
      <w:r w:rsidR="00FD55F3" w:rsidRPr="00C24745">
        <w:rPr>
          <w:sz w:val="36"/>
          <w:szCs w:val="36"/>
          <w:highlight w:val="yellow"/>
          <w:lang w:val="en-US"/>
        </w:rPr>
        <w:t xml:space="preserve"> of Joseph of </w:t>
      </w:r>
      <w:proofErr w:type="spellStart"/>
      <w:r w:rsidR="00FD55F3" w:rsidRPr="00C24745">
        <w:rPr>
          <w:sz w:val="36"/>
          <w:szCs w:val="36"/>
          <w:highlight w:val="yellow"/>
          <w:lang w:val="en-US"/>
        </w:rPr>
        <w:t>Arimathea</w:t>
      </w:r>
      <w:proofErr w:type="spellEnd"/>
      <w:r w:rsidR="00ED70CE" w:rsidRPr="00C24745">
        <w:rPr>
          <w:sz w:val="36"/>
          <w:szCs w:val="36"/>
          <w:lang w:val="en-US"/>
        </w:rPr>
        <w:t>,</w:t>
      </w:r>
      <w:r w:rsidR="00ED70CE">
        <w:rPr>
          <w:sz w:val="28"/>
          <w:szCs w:val="28"/>
          <w:lang w:val="en-US"/>
        </w:rPr>
        <w:t xml:space="preserve"> who asked Pilate’s permission to take</w:t>
      </w:r>
      <w:r w:rsidR="00FD55F3">
        <w:rPr>
          <w:sz w:val="28"/>
          <w:szCs w:val="28"/>
          <w:lang w:val="en-US"/>
        </w:rPr>
        <w:t xml:space="preserve"> Jesus’ body </w:t>
      </w:r>
      <w:r w:rsidR="00ED70CE">
        <w:rPr>
          <w:sz w:val="28"/>
          <w:szCs w:val="28"/>
          <w:lang w:val="en-US"/>
        </w:rPr>
        <w:t>off of the cross and then place</w:t>
      </w:r>
      <w:r w:rsidR="00846011">
        <w:rPr>
          <w:sz w:val="28"/>
          <w:szCs w:val="28"/>
          <w:lang w:val="en-US"/>
        </w:rPr>
        <w:t>d</w:t>
      </w:r>
      <w:r w:rsidR="00FD55F3">
        <w:rPr>
          <w:sz w:val="28"/>
          <w:szCs w:val="28"/>
          <w:lang w:val="en-US"/>
        </w:rPr>
        <w:t xml:space="preserve"> it in a tomb cut out of rock.</w:t>
      </w:r>
    </w:p>
    <w:p w:rsidR="0063536B" w:rsidRDefault="0063536B" w:rsidP="0033316F">
      <w:pPr>
        <w:pStyle w:val="NoSpacing"/>
        <w:rPr>
          <w:sz w:val="28"/>
          <w:szCs w:val="28"/>
          <w:lang w:val="en-US"/>
        </w:rPr>
      </w:pPr>
    </w:p>
    <w:p w:rsidR="00AF4C0E" w:rsidRPr="00C24745" w:rsidRDefault="002F49D8" w:rsidP="0033316F">
      <w:pPr>
        <w:pStyle w:val="NoSpacing"/>
        <w:rPr>
          <w:sz w:val="36"/>
          <w:szCs w:val="36"/>
          <w:lang w:val="en-US"/>
        </w:rPr>
      </w:pPr>
      <w:r w:rsidRPr="00C24745">
        <w:rPr>
          <w:sz w:val="36"/>
          <w:szCs w:val="36"/>
          <w:highlight w:val="yellow"/>
          <w:lang w:val="en-US"/>
        </w:rPr>
        <w:lastRenderedPageBreak/>
        <w:t>3.</w:t>
      </w:r>
      <w:r w:rsidR="00FD55F3" w:rsidRPr="00C24745">
        <w:rPr>
          <w:sz w:val="36"/>
          <w:szCs w:val="36"/>
          <w:highlight w:val="yellow"/>
          <w:lang w:val="en-US"/>
        </w:rPr>
        <w:t xml:space="preserve"> The</w:t>
      </w:r>
      <w:r w:rsidR="00846011" w:rsidRPr="00C24745">
        <w:rPr>
          <w:sz w:val="36"/>
          <w:szCs w:val="36"/>
          <w:highlight w:val="yellow"/>
          <w:lang w:val="en-US"/>
        </w:rPr>
        <w:t xml:space="preserve"> message for the women from</w:t>
      </w:r>
      <w:r w:rsidR="00FD55F3" w:rsidRPr="00C24745">
        <w:rPr>
          <w:sz w:val="36"/>
          <w:szCs w:val="36"/>
          <w:highlight w:val="yellow"/>
          <w:lang w:val="en-US"/>
        </w:rPr>
        <w:t xml:space="preserve"> the young man who was in the empty tomb.</w:t>
      </w:r>
    </w:p>
    <w:p w:rsidR="00D2265A" w:rsidRDefault="00D2265A" w:rsidP="0033316F">
      <w:pPr>
        <w:pStyle w:val="NoSpacing"/>
        <w:rPr>
          <w:sz w:val="28"/>
          <w:szCs w:val="28"/>
          <w:lang w:val="en-US"/>
        </w:rPr>
      </w:pPr>
    </w:p>
    <w:p w:rsidR="00AE5B22" w:rsidRDefault="00415CB8" w:rsidP="0033316F">
      <w:pPr>
        <w:pStyle w:val="NoSpacing"/>
        <w:rPr>
          <w:sz w:val="28"/>
          <w:szCs w:val="28"/>
          <w:lang w:val="en-US"/>
        </w:rPr>
      </w:pPr>
      <w:r>
        <w:rPr>
          <w:sz w:val="28"/>
          <w:szCs w:val="28"/>
          <w:lang w:val="en-US"/>
        </w:rPr>
        <w:t>Today we’ll address</w:t>
      </w:r>
      <w:r w:rsidR="0063536B">
        <w:rPr>
          <w:sz w:val="28"/>
          <w:szCs w:val="28"/>
          <w:lang w:val="en-US"/>
        </w:rPr>
        <w:t xml:space="preserve"> the first detail -</w:t>
      </w:r>
      <w:r>
        <w:rPr>
          <w:sz w:val="28"/>
          <w:szCs w:val="28"/>
          <w:lang w:val="en-US"/>
        </w:rPr>
        <w:t xml:space="preserve"> </w:t>
      </w:r>
      <w:r w:rsidR="00ED70CE">
        <w:rPr>
          <w:sz w:val="28"/>
          <w:szCs w:val="28"/>
          <w:lang w:val="en-US"/>
        </w:rPr>
        <w:t>Mark’s repeated</w:t>
      </w:r>
      <w:r w:rsidR="00AE5B22">
        <w:rPr>
          <w:sz w:val="28"/>
          <w:szCs w:val="28"/>
          <w:lang w:val="en-US"/>
        </w:rPr>
        <w:t xml:space="preserve"> </w:t>
      </w:r>
      <w:r w:rsidR="0063536B">
        <w:rPr>
          <w:sz w:val="28"/>
          <w:szCs w:val="28"/>
          <w:lang w:val="en-US"/>
        </w:rPr>
        <w:t>men</w:t>
      </w:r>
      <w:r w:rsidR="00BD085E">
        <w:rPr>
          <w:sz w:val="28"/>
          <w:szCs w:val="28"/>
          <w:lang w:val="en-US"/>
        </w:rPr>
        <w:t>tion of Jesus’ female followers</w:t>
      </w:r>
      <w:r w:rsidR="00AE5B22">
        <w:rPr>
          <w:sz w:val="28"/>
          <w:szCs w:val="28"/>
          <w:lang w:val="en-US"/>
        </w:rPr>
        <w:t>.</w:t>
      </w:r>
    </w:p>
    <w:p w:rsidR="00415CB8" w:rsidRPr="0033316F" w:rsidRDefault="00415CB8" w:rsidP="0033316F">
      <w:pPr>
        <w:pStyle w:val="NoSpacing"/>
        <w:rPr>
          <w:sz w:val="28"/>
          <w:szCs w:val="28"/>
          <w:lang w:val="en-US"/>
        </w:rPr>
      </w:pPr>
    </w:p>
    <w:p w:rsidR="00AE5B22" w:rsidRDefault="00FD55F3" w:rsidP="0033316F">
      <w:pPr>
        <w:pStyle w:val="NoSpacing"/>
        <w:rPr>
          <w:sz w:val="28"/>
          <w:szCs w:val="28"/>
          <w:lang w:val="en-US"/>
        </w:rPr>
      </w:pPr>
      <w:r>
        <w:rPr>
          <w:sz w:val="28"/>
          <w:szCs w:val="28"/>
          <w:lang w:val="en-US"/>
        </w:rPr>
        <w:t>Mark</w:t>
      </w:r>
      <w:r w:rsidR="00543A86">
        <w:rPr>
          <w:sz w:val="28"/>
          <w:szCs w:val="28"/>
          <w:lang w:val="en-US"/>
        </w:rPr>
        <w:t xml:space="preserve"> specifically</w:t>
      </w:r>
      <w:r w:rsidR="00415CB8">
        <w:rPr>
          <w:sz w:val="28"/>
          <w:szCs w:val="28"/>
          <w:lang w:val="en-US"/>
        </w:rPr>
        <w:t xml:space="preserve"> named</w:t>
      </w:r>
      <w:r w:rsidR="00407A3F" w:rsidRPr="0033316F">
        <w:rPr>
          <w:sz w:val="28"/>
          <w:szCs w:val="28"/>
          <w:lang w:val="en-US"/>
        </w:rPr>
        <w:t xml:space="preserve"> </w:t>
      </w:r>
      <w:r w:rsidR="009714B2" w:rsidRPr="0033316F">
        <w:rPr>
          <w:sz w:val="28"/>
          <w:szCs w:val="28"/>
          <w:lang w:val="en-US"/>
        </w:rPr>
        <w:t>three</w:t>
      </w:r>
      <w:r w:rsidR="00AE5B22">
        <w:rPr>
          <w:sz w:val="28"/>
          <w:szCs w:val="28"/>
          <w:lang w:val="en-US"/>
        </w:rPr>
        <w:t xml:space="preserve"> of the women </w:t>
      </w:r>
      <w:r w:rsidR="00407A3F" w:rsidRPr="0033316F">
        <w:rPr>
          <w:sz w:val="28"/>
          <w:szCs w:val="28"/>
          <w:lang w:val="en-US"/>
        </w:rPr>
        <w:t>– Mary Magdalene, Mary the mother of James the y</w:t>
      </w:r>
      <w:r w:rsidR="0063536B">
        <w:rPr>
          <w:sz w:val="28"/>
          <w:szCs w:val="28"/>
          <w:lang w:val="en-US"/>
        </w:rPr>
        <w:t>ounger and of Joseph</w:t>
      </w:r>
      <w:r w:rsidR="001413C6" w:rsidRPr="0033316F">
        <w:rPr>
          <w:sz w:val="28"/>
          <w:szCs w:val="28"/>
          <w:lang w:val="en-US"/>
        </w:rPr>
        <w:t>, and Salome</w:t>
      </w:r>
      <w:r w:rsidR="00543A86">
        <w:rPr>
          <w:sz w:val="28"/>
          <w:szCs w:val="28"/>
          <w:lang w:val="en-US"/>
        </w:rPr>
        <w:t>- 15:40, 47; 16:1.</w:t>
      </w:r>
    </w:p>
    <w:p w:rsidR="0063536B" w:rsidRDefault="00FE6CED" w:rsidP="0033316F">
      <w:pPr>
        <w:pStyle w:val="NoSpacing"/>
        <w:rPr>
          <w:sz w:val="28"/>
          <w:szCs w:val="28"/>
          <w:lang w:val="en-US"/>
        </w:rPr>
      </w:pPr>
      <w:r>
        <w:rPr>
          <w:sz w:val="28"/>
          <w:szCs w:val="28"/>
          <w:lang w:val="en-US"/>
        </w:rPr>
        <w:t>In addition, Mark</w:t>
      </w:r>
      <w:r w:rsidR="00415CB8">
        <w:rPr>
          <w:sz w:val="28"/>
          <w:szCs w:val="28"/>
          <w:lang w:val="en-US"/>
        </w:rPr>
        <w:t xml:space="preserve"> wrote</w:t>
      </w:r>
      <w:r w:rsidR="00407A3F" w:rsidRPr="0033316F">
        <w:rPr>
          <w:sz w:val="28"/>
          <w:szCs w:val="28"/>
          <w:lang w:val="en-US"/>
        </w:rPr>
        <w:t xml:space="preserve"> that </w:t>
      </w:r>
      <w:r w:rsidR="00407A3F" w:rsidRPr="00DA5653">
        <w:rPr>
          <w:b/>
          <w:sz w:val="28"/>
          <w:szCs w:val="28"/>
          <w:u w:val="single"/>
          <w:lang w:val="en-US"/>
        </w:rPr>
        <w:t>many other women</w:t>
      </w:r>
      <w:r w:rsidR="00407A3F" w:rsidRPr="0033316F">
        <w:rPr>
          <w:sz w:val="28"/>
          <w:szCs w:val="28"/>
          <w:lang w:val="en-US"/>
        </w:rPr>
        <w:t xml:space="preserve"> were</w:t>
      </w:r>
      <w:r w:rsidR="001413C6" w:rsidRPr="0033316F">
        <w:rPr>
          <w:sz w:val="28"/>
          <w:szCs w:val="28"/>
          <w:lang w:val="en-US"/>
        </w:rPr>
        <w:t xml:space="preserve"> also</w:t>
      </w:r>
      <w:r w:rsidR="00DA5653">
        <w:rPr>
          <w:sz w:val="28"/>
          <w:szCs w:val="28"/>
          <w:lang w:val="en-US"/>
        </w:rPr>
        <w:t xml:space="preserve"> present</w:t>
      </w:r>
      <w:r w:rsidR="00AF4C0E">
        <w:rPr>
          <w:sz w:val="28"/>
          <w:szCs w:val="28"/>
          <w:lang w:val="en-US"/>
        </w:rPr>
        <w:t xml:space="preserve"> - 15:41.</w:t>
      </w:r>
    </w:p>
    <w:p w:rsidR="00846011" w:rsidRPr="0033316F" w:rsidRDefault="00846011" w:rsidP="0033316F">
      <w:pPr>
        <w:pStyle w:val="NoSpacing"/>
        <w:rPr>
          <w:sz w:val="28"/>
          <w:szCs w:val="28"/>
          <w:lang w:val="en-US"/>
        </w:rPr>
      </w:pPr>
    </w:p>
    <w:p w:rsidR="00543A86" w:rsidRDefault="001413C6" w:rsidP="0033316F">
      <w:pPr>
        <w:pStyle w:val="NoSpacing"/>
        <w:rPr>
          <w:sz w:val="28"/>
          <w:szCs w:val="28"/>
          <w:lang w:val="en-US"/>
        </w:rPr>
      </w:pPr>
      <w:r w:rsidRPr="0033316F">
        <w:rPr>
          <w:sz w:val="28"/>
          <w:szCs w:val="28"/>
          <w:lang w:val="en-US"/>
        </w:rPr>
        <w:t>Mark</w:t>
      </w:r>
      <w:r w:rsidR="009714B2" w:rsidRPr="0033316F">
        <w:rPr>
          <w:sz w:val="28"/>
          <w:szCs w:val="28"/>
          <w:lang w:val="en-US"/>
        </w:rPr>
        <w:t xml:space="preserve"> </w:t>
      </w:r>
      <w:r w:rsidR="00FD55F3">
        <w:rPr>
          <w:sz w:val="28"/>
          <w:szCs w:val="28"/>
          <w:lang w:val="en-US"/>
        </w:rPr>
        <w:t>specifically tells us</w:t>
      </w:r>
      <w:r w:rsidR="009714B2" w:rsidRPr="0033316F">
        <w:rPr>
          <w:sz w:val="28"/>
          <w:szCs w:val="28"/>
          <w:lang w:val="en-US"/>
        </w:rPr>
        <w:t xml:space="preserve"> that </w:t>
      </w:r>
      <w:r w:rsidR="00D2265A">
        <w:rPr>
          <w:sz w:val="28"/>
          <w:szCs w:val="28"/>
          <w:lang w:val="en-US"/>
        </w:rPr>
        <w:t xml:space="preserve">on the day Jesus died, </w:t>
      </w:r>
      <w:r w:rsidR="00846011">
        <w:rPr>
          <w:sz w:val="28"/>
          <w:szCs w:val="28"/>
          <w:lang w:val="en-US"/>
        </w:rPr>
        <w:t xml:space="preserve">these women </w:t>
      </w:r>
      <w:r w:rsidR="00846011" w:rsidRPr="00C24745">
        <w:rPr>
          <w:b/>
          <w:sz w:val="36"/>
          <w:szCs w:val="36"/>
          <w:highlight w:val="yellow"/>
          <w:u w:val="single"/>
          <w:lang w:val="en-US"/>
        </w:rPr>
        <w:t>SAW</w:t>
      </w:r>
      <w:r w:rsidR="002F49D8" w:rsidRPr="00C24745">
        <w:rPr>
          <w:sz w:val="36"/>
          <w:szCs w:val="36"/>
          <w:lang w:val="en-US"/>
        </w:rPr>
        <w:t xml:space="preserve"> </w:t>
      </w:r>
      <w:r w:rsidR="002F49D8">
        <w:rPr>
          <w:sz w:val="28"/>
          <w:szCs w:val="28"/>
          <w:lang w:val="en-US"/>
        </w:rPr>
        <w:t>four</w:t>
      </w:r>
      <w:r w:rsidR="00FD55F3">
        <w:rPr>
          <w:sz w:val="28"/>
          <w:szCs w:val="28"/>
          <w:lang w:val="en-US"/>
        </w:rPr>
        <w:t xml:space="preserve"> things.</w:t>
      </w:r>
      <w:r w:rsidR="00E60657" w:rsidRPr="0033316F">
        <w:rPr>
          <w:sz w:val="28"/>
          <w:szCs w:val="28"/>
          <w:lang w:val="en-US"/>
        </w:rPr>
        <w:t xml:space="preserve"> </w:t>
      </w:r>
    </w:p>
    <w:p w:rsidR="002F49D8" w:rsidRDefault="002F49D8" w:rsidP="0033316F">
      <w:pPr>
        <w:pStyle w:val="NoSpacing"/>
        <w:rPr>
          <w:sz w:val="28"/>
          <w:szCs w:val="28"/>
          <w:lang w:val="en-US"/>
        </w:rPr>
      </w:pPr>
      <w:r>
        <w:rPr>
          <w:b/>
          <w:sz w:val="28"/>
          <w:szCs w:val="28"/>
          <w:lang w:val="en-US"/>
        </w:rPr>
        <w:t xml:space="preserve">(1) </w:t>
      </w:r>
      <w:r w:rsidR="00DA5653" w:rsidRPr="00FD55F3">
        <w:rPr>
          <w:b/>
          <w:sz w:val="28"/>
          <w:szCs w:val="28"/>
          <w:lang w:val="en-US"/>
        </w:rPr>
        <w:t xml:space="preserve"> </w:t>
      </w:r>
      <w:r w:rsidR="00FD55F3" w:rsidRPr="002F49D8">
        <w:rPr>
          <w:sz w:val="28"/>
          <w:szCs w:val="28"/>
          <w:lang w:val="en-US"/>
        </w:rPr>
        <w:t xml:space="preserve">They </w:t>
      </w:r>
      <w:r w:rsidR="00E60657" w:rsidRPr="00FD55F3">
        <w:rPr>
          <w:b/>
          <w:sz w:val="28"/>
          <w:szCs w:val="28"/>
          <w:lang w:val="en-US"/>
        </w:rPr>
        <w:t>saw</w:t>
      </w:r>
      <w:r w:rsidR="009714B2" w:rsidRPr="00FD55F3">
        <w:rPr>
          <w:sz w:val="28"/>
          <w:szCs w:val="28"/>
          <w:lang w:val="en-US"/>
        </w:rPr>
        <w:t xml:space="preserve"> </w:t>
      </w:r>
      <w:r>
        <w:rPr>
          <w:sz w:val="28"/>
          <w:szCs w:val="28"/>
          <w:lang w:val="en-US"/>
        </w:rPr>
        <w:t>Jesus die.</w:t>
      </w:r>
    </w:p>
    <w:p w:rsidR="002F49D8" w:rsidRDefault="002F49D8" w:rsidP="0033316F">
      <w:pPr>
        <w:pStyle w:val="NoSpacing"/>
        <w:rPr>
          <w:sz w:val="28"/>
          <w:szCs w:val="28"/>
          <w:lang w:val="en-US"/>
        </w:rPr>
      </w:pPr>
      <w:r w:rsidRPr="002F49D8">
        <w:rPr>
          <w:b/>
          <w:sz w:val="28"/>
          <w:szCs w:val="28"/>
          <w:lang w:val="en-US"/>
        </w:rPr>
        <w:t>(2)</w:t>
      </w:r>
      <w:r>
        <w:rPr>
          <w:sz w:val="28"/>
          <w:szCs w:val="28"/>
          <w:lang w:val="en-US"/>
        </w:rPr>
        <w:t xml:space="preserve"> They </w:t>
      </w:r>
      <w:r w:rsidRPr="002F49D8">
        <w:rPr>
          <w:b/>
          <w:sz w:val="28"/>
          <w:szCs w:val="28"/>
          <w:lang w:val="en-US"/>
        </w:rPr>
        <w:t>saw</w:t>
      </w:r>
      <w:r>
        <w:rPr>
          <w:sz w:val="28"/>
          <w:szCs w:val="28"/>
          <w:lang w:val="en-US"/>
        </w:rPr>
        <w:t xml:space="preserve"> </w:t>
      </w:r>
      <w:r w:rsidR="00E60657" w:rsidRPr="00FD55F3">
        <w:rPr>
          <w:sz w:val="28"/>
          <w:szCs w:val="28"/>
          <w:lang w:val="en-US"/>
        </w:rPr>
        <w:t xml:space="preserve">Joseph of </w:t>
      </w:r>
      <w:proofErr w:type="spellStart"/>
      <w:r w:rsidR="00E60657" w:rsidRPr="00FD55F3">
        <w:rPr>
          <w:sz w:val="28"/>
          <w:szCs w:val="28"/>
          <w:lang w:val="en-US"/>
        </w:rPr>
        <w:t>Arimathea</w:t>
      </w:r>
      <w:proofErr w:type="spellEnd"/>
      <w:r w:rsidR="00846011">
        <w:rPr>
          <w:sz w:val="28"/>
          <w:szCs w:val="28"/>
          <w:lang w:val="en-US"/>
        </w:rPr>
        <w:t>,</w:t>
      </w:r>
      <w:r w:rsidR="00E60657" w:rsidRPr="00FD55F3">
        <w:rPr>
          <w:sz w:val="28"/>
          <w:szCs w:val="28"/>
          <w:lang w:val="en-US"/>
        </w:rPr>
        <w:t xml:space="preserve"> take</w:t>
      </w:r>
      <w:r w:rsidR="009714B2" w:rsidRPr="00FD55F3">
        <w:rPr>
          <w:sz w:val="28"/>
          <w:szCs w:val="28"/>
          <w:lang w:val="en-US"/>
        </w:rPr>
        <w:t xml:space="preserve"> </w:t>
      </w:r>
      <w:r w:rsidR="00E60657" w:rsidRPr="00FD55F3">
        <w:rPr>
          <w:sz w:val="28"/>
          <w:szCs w:val="28"/>
          <w:lang w:val="en-US"/>
        </w:rPr>
        <w:t xml:space="preserve">down </w:t>
      </w:r>
      <w:r w:rsidR="009714B2" w:rsidRPr="00FD55F3">
        <w:rPr>
          <w:sz w:val="28"/>
          <w:szCs w:val="28"/>
          <w:lang w:val="en-US"/>
        </w:rPr>
        <w:t>the lifel</w:t>
      </w:r>
      <w:r w:rsidR="00E60657" w:rsidRPr="00FD55F3">
        <w:rPr>
          <w:sz w:val="28"/>
          <w:szCs w:val="28"/>
          <w:lang w:val="en-US"/>
        </w:rPr>
        <w:t>ess body of Jesus</w:t>
      </w:r>
      <w:r w:rsidR="00543A86" w:rsidRPr="00FD55F3">
        <w:rPr>
          <w:sz w:val="28"/>
          <w:szCs w:val="28"/>
          <w:lang w:val="en-US"/>
        </w:rPr>
        <w:t xml:space="preserve"> </w:t>
      </w:r>
      <w:r w:rsidR="00E60657" w:rsidRPr="00FD55F3">
        <w:rPr>
          <w:sz w:val="28"/>
          <w:szCs w:val="28"/>
          <w:lang w:val="en-US"/>
        </w:rPr>
        <w:t xml:space="preserve">from the </w:t>
      </w:r>
      <w:r w:rsidR="00AE5B22">
        <w:rPr>
          <w:sz w:val="28"/>
          <w:szCs w:val="28"/>
          <w:lang w:val="en-US"/>
        </w:rPr>
        <w:tab/>
      </w:r>
      <w:r w:rsidR="00E60657" w:rsidRPr="00FD55F3">
        <w:rPr>
          <w:sz w:val="28"/>
          <w:szCs w:val="28"/>
          <w:lang w:val="en-US"/>
        </w:rPr>
        <w:t>cross</w:t>
      </w:r>
      <w:r>
        <w:rPr>
          <w:sz w:val="28"/>
          <w:szCs w:val="28"/>
          <w:lang w:val="en-US"/>
        </w:rPr>
        <w:t>, and</w:t>
      </w:r>
      <w:r w:rsidR="00846011">
        <w:rPr>
          <w:sz w:val="28"/>
          <w:szCs w:val="28"/>
          <w:lang w:val="en-US"/>
        </w:rPr>
        <w:t xml:space="preserve"> then</w:t>
      </w:r>
      <w:r>
        <w:rPr>
          <w:sz w:val="28"/>
          <w:szCs w:val="28"/>
          <w:lang w:val="en-US"/>
        </w:rPr>
        <w:t xml:space="preserve"> wrap </w:t>
      </w:r>
      <w:r w:rsidR="0063536B">
        <w:rPr>
          <w:sz w:val="28"/>
          <w:szCs w:val="28"/>
          <w:lang w:val="en-US"/>
        </w:rPr>
        <w:t>his</w:t>
      </w:r>
      <w:r>
        <w:rPr>
          <w:sz w:val="28"/>
          <w:szCs w:val="28"/>
          <w:lang w:val="en-US"/>
        </w:rPr>
        <w:t xml:space="preserve"> body in linen cloth</w:t>
      </w:r>
      <w:r w:rsidR="00E60657" w:rsidRPr="00FD55F3">
        <w:rPr>
          <w:sz w:val="28"/>
          <w:szCs w:val="28"/>
          <w:lang w:val="en-US"/>
        </w:rPr>
        <w:t xml:space="preserve">. </w:t>
      </w:r>
    </w:p>
    <w:p w:rsidR="002F49D8" w:rsidRDefault="002F49D8" w:rsidP="0033316F">
      <w:pPr>
        <w:pStyle w:val="NoSpacing"/>
        <w:rPr>
          <w:sz w:val="28"/>
          <w:szCs w:val="28"/>
          <w:lang w:val="en-US"/>
        </w:rPr>
      </w:pPr>
      <w:r>
        <w:rPr>
          <w:b/>
          <w:sz w:val="28"/>
          <w:szCs w:val="28"/>
          <w:lang w:val="en-US"/>
        </w:rPr>
        <w:t xml:space="preserve">(3) </w:t>
      </w:r>
      <w:r w:rsidR="00DA5653" w:rsidRPr="002F49D8">
        <w:rPr>
          <w:b/>
          <w:sz w:val="28"/>
          <w:szCs w:val="28"/>
          <w:lang w:val="en-US"/>
        </w:rPr>
        <w:t xml:space="preserve"> </w:t>
      </w:r>
      <w:r w:rsidR="00AE5B22">
        <w:rPr>
          <w:sz w:val="28"/>
          <w:szCs w:val="28"/>
          <w:lang w:val="en-US"/>
        </w:rPr>
        <w:t xml:space="preserve">They </w:t>
      </w:r>
      <w:r w:rsidR="00E60657" w:rsidRPr="002F49D8">
        <w:rPr>
          <w:b/>
          <w:sz w:val="28"/>
          <w:szCs w:val="28"/>
          <w:lang w:val="en-US"/>
        </w:rPr>
        <w:t>saw</w:t>
      </w:r>
      <w:r>
        <w:rPr>
          <w:sz w:val="28"/>
          <w:szCs w:val="28"/>
          <w:lang w:val="en-US"/>
        </w:rPr>
        <w:t xml:space="preserve"> </w:t>
      </w:r>
      <w:r w:rsidR="0063536B">
        <w:rPr>
          <w:sz w:val="28"/>
          <w:szCs w:val="28"/>
          <w:lang w:val="en-US"/>
        </w:rPr>
        <w:t>Joseph</w:t>
      </w:r>
      <w:r w:rsidR="009714B2" w:rsidRPr="002F49D8">
        <w:rPr>
          <w:sz w:val="28"/>
          <w:szCs w:val="28"/>
          <w:lang w:val="en-US"/>
        </w:rPr>
        <w:t xml:space="preserve"> put the</w:t>
      </w:r>
      <w:r w:rsidR="00E60657" w:rsidRPr="002F49D8">
        <w:rPr>
          <w:sz w:val="28"/>
          <w:szCs w:val="28"/>
          <w:lang w:val="en-US"/>
        </w:rPr>
        <w:t xml:space="preserve"> dead</w:t>
      </w:r>
      <w:r w:rsidR="003A7440">
        <w:rPr>
          <w:sz w:val="28"/>
          <w:szCs w:val="28"/>
          <w:lang w:val="en-US"/>
        </w:rPr>
        <w:t xml:space="preserve"> body of Jesus in a tomb.</w:t>
      </w:r>
    </w:p>
    <w:p w:rsidR="00415CB8" w:rsidRDefault="002F49D8" w:rsidP="0033316F">
      <w:pPr>
        <w:pStyle w:val="NoSpacing"/>
        <w:rPr>
          <w:sz w:val="28"/>
          <w:szCs w:val="28"/>
          <w:lang w:val="en-US"/>
        </w:rPr>
      </w:pPr>
      <w:r>
        <w:rPr>
          <w:b/>
          <w:sz w:val="28"/>
          <w:szCs w:val="28"/>
          <w:lang w:val="en-US"/>
        </w:rPr>
        <w:t xml:space="preserve">(4) </w:t>
      </w:r>
      <w:r w:rsidR="00DA5653" w:rsidRPr="002F49D8">
        <w:rPr>
          <w:b/>
          <w:sz w:val="28"/>
          <w:szCs w:val="28"/>
          <w:lang w:val="en-US"/>
        </w:rPr>
        <w:t xml:space="preserve"> </w:t>
      </w:r>
      <w:r w:rsidR="00AE5B22">
        <w:rPr>
          <w:sz w:val="28"/>
          <w:szCs w:val="28"/>
          <w:lang w:val="en-US"/>
        </w:rPr>
        <w:t xml:space="preserve">They </w:t>
      </w:r>
      <w:r w:rsidR="009714B2" w:rsidRPr="002F49D8">
        <w:rPr>
          <w:b/>
          <w:sz w:val="28"/>
          <w:szCs w:val="28"/>
          <w:lang w:val="en-US"/>
        </w:rPr>
        <w:t>saw</w:t>
      </w:r>
      <w:r w:rsidR="009714B2" w:rsidRPr="002F49D8">
        <w:rPr>
          <w:sz w:val="28"/>
          <w:szCs w:val="28"/>
          <w:lang w:val="en-US"/>
        </w:rPr>
        <w:t xml:space="preserve"> Joseph roll a stone against the entrance of that tomb.</w:t>
      </w:r>
    </w:p>
    <w:p w:rsidR="00415CB8" w:rsidRDefault="00415CB8" w:rsidP="0033316F">
      <w:pPr>
        <w:pStyle w:val="NoSpacing"/>
        <w:rPr>
          <w:sz w:val="28"/>
          <w:szCs w:val="28"/>
          <w:lang w:val="en-US"/>
        </w:rPr>
      </w:pPr>
    </w:p>
    <w:p w:rsidR="00D2265A" w:rsidRDefault="00D2265A" w:rsidP="0033316F">
      <w:pPr>
        <w:pStyle w:val="NoSpacing"/>
        <w:rPr>
          <w:sz w:val="28"/>
          <w:szCs w:val="28"/>
          <w:lang w:val="en-US"/>
        </w:rPr>
      </w:pPr>
      <w:r>
        <w:rPr>
          <w:sz w:val="28"/>
          <w:szCs w:val="28"/>
          <w:lang w:val="en-US"/>
        </w:rPr>
        <w:t>Then what?</w:t>
      </w:r>
    </w:p>
    <w:p w:rsidR="00D2265A" w:rsidRDefault="00D2265A" w:rsidP="0033316F">
      <w:pPr>
        <w:pStyle w:val="NoSpacing"/>
        <w:rPr>
          <w:sz w:val="28"/>
          <w:szCs w:val="28"/>
          <w:lang w:val="en-US"/>
        </w:rPr>
      </w:pPr>
      <w:r>
        <w:rPr>
          <w:sz w:val="28"/>
          <w:szCs w:val="28"/>
          <w:lang w:val="en-US"/>
        </w:rPr>
        <w:t>Mark picks up his story on the first day of the week, after the Sabbath was over.</w:t>
      </w:r>
    </w:p>
    <w:p w:rsidR="009714B2" w:rsidRPr="0033316F" w:rsidRDefault="00D2265A" w:rsidP="0033316F">
      <w:pPr>
        <w:pStyle w:val="NoSpacing"/>
        <w:rPr>
          <w:sz w:val="28"/>
          <w:szCs w:val="28"/>
          <w:lang w:val="en-US"/>
        </w:rPr>
      </w:pPr>
      <w:r>
        <w:rPr>
          <w:sz w:val="28"/>
          <w:szCs w:val="28"/>
          <w:lang w:val="en-US"/>
        </w:rPr>
        <w:t>And her</w:t>
      </w:r>
      <w:r w:rsidR="00BD085E">
        <w:rPr>
          <w:sz w:val="28"/>
          <w:szCs w:val="28"/>
          <w:lang w:val="en-US"/>
        </w:rPr>
        <w:t xml:space="preserve">e, he again, </w:t>
      </w:r>
      <w:r>
        <w:rPr>
          <w:sz w:val="28"/>
          <w:szCs w:val="28"/>
          <w:lang w:val="en-US"/>
        </w:rPr>
        <w:t xml:space="preserve">focuses in on </w:t>
      </w:r>
      <w:r w:rsidR="00543A86">
        <w:rPr>
          <w:sz w:val="28"/>
          <w:szCs w:val="28"/>
          <w:lang w:val="en-US"/>
        </w:rPr>
        <w:t>Mary Magdalene, the other Mary and Salome</w:t>
      </w:r>
      <w:r>
        <w:rPr>
          <w:sz w:val="28"/>
          <w:szCs w:val="28"/>
          <w:lang w:val="en-US"/>
        </w:rPr>
        <w:t>.</w:t>
      </w:r>
    </w:p>
    <w:p w:rsidR="008F1111" w:rsidRPr="0033316F" w:rsidRDefault="008F1111" w:rsidP="0033316F">
      <w:pPr>
        <w:pStyle w:val="NoSpacing"/>
        <w:rPr>
          <w:sz w:val="28"/>
          <w:szCs w:val="28"/>
          <w:lang w:val="en-US"/>
        </w:rPr>
      </w:pPr>
    </w:p>
    <w:p w:rsidR="001D5CDB" w:rsidRDefault="001D5CDB" w:rsidP="0033316F">
      <w:pPr>
        <w:pStyle w:val="NoSpacing"/>
        <w:rPr>
          <w:sz w:val="28"/>
          <w:szCs w:val="28"/>
          <w:lang w:val="en-US"/>
        </w:rPr>
      </w:pPr>
      <w:r>
        <w:rPr>
          <w:sz w:val="28"/>
          <w:szCs w:val="28"/>
          <w:lang w:val="en-US"/>
        </w:rPr>
        <w:t>These</w:t>
      </w:r>
      <w:r w:rsidR="008F1111" w:rsidRPr="0033316F">
        <w:rPr>
          <w:sz w:val="28"/>
          <w:szCs w:val="28"/>
          <w:lang w:val="en-US"/>
        </w:rPr>
        <w:t xml:space="preserve"> women</w:t>
      </w:r>
      <w:r w:rsidR="00886156" w:rsidRPr="0033316F">
        <w:rPr>
          <w:sz w:val="28"/>
          <w:szCs w:val="28"/>
          <w:lang w:val="en-US"/>
        </w:rPr>
        <w:t xml:space="preserve">, </w:t>
      </w:r>
      <w:r w:rsidR="008F1111" w:rsidRPr="0033316F">
        <w:rPr>
          <w:sz w:val="28"/>
          <w:szCs w:val="28"/>
          <w:lang w:val="en-US"/>
        </w:rPr>
        <w:t>either on the evening</w:t>
      </w:r>
      <w:r w:rsidR="000C218B" w:rsidRPr="0033316F">
        <w:rPr>
          <w:sz w:val="28"/>
          <w:szCs w:val="28"/>
          <w:lang w:val="en-US"/>
        </w:rPr>
        <w:t xml:space="preserve"> of the day</w:t>
      </w:r>
      <w:r w:rsidR="008F1111" w:rsidRPr="0033316F">
        <w:rPr>
          <w:sz w:val="28"/>
          <w:szCs w:val="28"/>
          <w:lang w:val="en-US"/>
        </w:rPr>
        <w:t xml:space="preserve"> Jesus </w:t>
      </w:r>
      <w:r w:rsidR="000C218B" w:rsidRPr="0033316F">
        <w:rPr>
          <w:sz w:val="28"/>
          <w:szCs w:val="28"/>
          <w:lang w:val="en-US"/>
        </w:rPr>
        <w:t xml:space="preserve">died and </w:t>
      </w:r>
      <w:r w:rsidR="008F1111" w:rsidRPr="0033316F">
        <w:rPr>
          <w:sz w:val="28"/>
          <w:szCs w:val="28"/>
          <w:lang w:val="en-US"/>
        </w:rPr>
        <w:t>was buried</w:t>
      </w:r>
      <w:r w:rsidR="00FE6CED">
        <w:rPr>
          <w:sz w:val="28"/>
          <w:szCs w:val="28"/>
          <w:lang w:val="en-US"/>
        </w:rPr>
        <w:t>,</w:t>
      </w:r>
      <w:r w:rsidR="008F1111" w:rsidRPr="0033316F">
        <w:rPr>
          <w:sz w:val="28"/>
          <w:szCs w:val="28"/>
          <w:lang w:val="en-US"/>
        </w:rPr>
        <w:t xml:space="preserve"> or at some point on the Sabbath,</w:t>
      </w:r>
      <w:r w:rsidR="00FE6CED">
        <w:rPr>
          <w:sz w:val="28"/>
          <w:szCs w:val="28"/>
          <w:lang w:val="en-US"/>
        </w:rPr>
        <w:t xml:space="preserve"> had talked</w:t>
      </w:r>
      <w:r w:rsidR="00DA5653">
        <w:rPr>
          <w:sz w:val="28"/>
          <w:szCs w:val="28"/>
          <w:lang w:val="en-US"/>
        </w:rPr>
        <w:t xml:space="preserve"> together</w:t>
      </w:r>
      <w:r w:rsidR="00FE6CED">
        <w:rPr>
          <w:sz w:val="28"/>
          <w:szCs w:val="28"/>
          <w:lang w:val="en-US"/>
        </w:rPr>
        <w:t xml:space="preserve"> and</w:t>
      </w:r>
      <w:r w:rsidR="00846011">
        <w:rPr>
          <w:sz w:val="28"/>
          <w:szCs w:val="28"/>
          <w:lang w:val="en-US"/>
        </w:rPr>
        <w:t xml:space="preserve"> made</w:t>
      </w:r>
      <w:r>
        <w:rPr>
          <w:sz w:val="28"/>
          <w:szCs w:val="28"/>
          <w:lang w:val="en-US"/>
        </w:rPr>
        <w:t xml:space="preserve"> a plan to buy and prepare spices </w:t>
      </w:r>
      <w:r w:rsidR="00846011">
        <w:rPr>
          <w:sz w:val="28"/>
          <w:szCs w:val="28"/>
          <w:lang w:val="en-US"/>
        </w:rPr>
        <w:t>in order to properly bury Jesus - that is what is m</w:t>
      </w:r>
      <w:r w:rsidR="00D2265A">
        <w:rPr>
          <w:sz w:val="28"/>
          <w:szCs w:val="28"/>
          <w:lang w:val="en-US"/>
        </w:rPr>
        <w:t>eant</w:t>
      </w:r>
      <w:r w:rsidR="00BD085E">
        <w:rPr>
          <w:sz w:val="28"/>
          <w:szCs w:val="28"/>
          <w:lang w:val="en-US"/>
        </w:rPr>
        <w:t xml:space="preserve">, when Mark said, </w:t>
      </w:r>
      <w:r w:rsidR="00D2265A">
        <w:rPr>
          <w:sz w:val="28"/>
          <w:szCs w:val="28"/>
          <w:lang w:val="en-US"/>
        </w:rPr>
        <w:t xml:space="preserve">they came to the tomb </w:t>
      </w:r>
      <w:r w:rsidR="00846011">
        <w:rPr>
          <w:sz w:val="28"/>
          <w:szCs w:val="28"/>
          <w:lang w:val="en-US"/>
        </w:rPr>
        <w:t>to anoint Jesus’ body.</w:t>
      </w:r>
    </w:p>
    <w:p w:rsidR="00641E60" w:rsidRDefault="00641E60" w:rsidP="0033316F">
      <w:pPr>
        <w:pStyle w:val="NoSpacing"/>
        <w:rPr>
          <w:sz w:val="28"/>
          <w:szCs w:val="28"/>
          <w:lang w:val="en-US"/>
        </w:rPr>
      </w:pPr>
    </w:p>
    <w:p w:rsidR="003A7440" w:rsidRDefault="00FE6CED" w:rsidP="0033316F">
      <w:pPr>
        <w:pStyle w:val="NoSpacing"/>
        <w:rPr>
          <w:sz w:val="28"/>
          <w:szCs w:val="28"/>
          <w:lang w:val="en-US"/>
        </w:rPr>
      </w:pPr>
      <w:r>
        <w:rPr>
          <w:sz w:val="28"/>
          <w:szCs w:val="28"/>
          <w:lang w:val="en-US"/>
        </w:rPr>
        <w:t>O</w:t>
      </w:r>
      <w:r w:rsidR="008F1111" w:rsidRPr="0033316F">
        <w:rPr>
          <w:sz w:val="28"/>
          <w:szCs w:val="28"/>
          <w:lang w:val="en-US"/>
        </w:rPr>
        <w:t xml:space="preserve">n the way to the </w:t>
      </w:r>
      <w:r w:rsidR="00641E60">
        <w:rPr>
          <w:sz w:val="28"/>
          <w:szCs w:val="28"/>
          <w:lang w:val="en-US"/>
        </w:rPr>
        <w:t>tomb, these</w:t>
      </w:r>
      <w:r w:rsidR="00886156" w:rsidRPr="0033316F">
        <w:rPr>
          <w:sz w:val="28"/>
          <w:szCs w:val="28"/>
          <w:lang w:val="en-US"/>
        </w:rPr>
        <w:t xml:space="preserve"> women</w:t>
      </w:r>
      <w:r w:rsidR="008F1111" w:rsidRPr="0033316F">
        <w:rPr>
          <w:sz w:val="28"/>
          <w:szCs w:val="28"/>
          <w:lang w:val="en-US"/>
        </w:rPr>
        <w:t xml:space="preserve"> voiced</w:t>
      </w:r>
      <w:r w:rsidR="00886156" w:rsidRPr="0033316F">
        <w:rPr>
          <w:sz w:val="28"/>
          <w:szCs w:val="28"/>
          <w:lang w:val="en-US"/>
        </w:rPr>
        <w:t xml:space="preserve"> to each other</w:t>
      </w:r>
      <w:r w:rsidR="003A7440">
        <w:rPr>
          <w:sz w:val="28"/>
          <w:szCs w:val="28"/>
          <w:lang w:val="en-US"/>
        </w:rPr>
        <w:t xml:space="preserve"> one important</w:t>
      </w:r>
      <w:r w:rsidR="008F1111" w:rsidRPr="0033316F">
        <w:rPr>
          <w:sz w:val="28"/>
          <w:szCs w:val="28"/>
          <w:lang w:val="en-US"/>
        </w:rPr>
        <w:t xml:space="preserve"> detail </w:t>
      </w:r>
    </w:p>
    <w:p w:rsidR="00846011" w:rsidRDefault="008F1111" w:rsidP="0033316F">
      <w:pPr>
        <w:pStyle w:val="NoSpacing"/>
        <w:rPr>
          <w:sz w:val="28"/>
          <w:szCs w:val="28"/>
          <w:lang w:val="en-US"/>
        </w:rPr>
      </w:pPr>
      <w:r w:rsidRPr="0033316F">
        <w:rPr>
          <w:sz w:val="28"/>
          <w:szCs w:val="28"/>
          <w:lang w:val="en-US"/>
        </w:rPr>
        <w:t xml:space="preserve">they hadn’t </w:t>
      </w:r>
      <w:r w:rsidR="00353A72">
        <w:rPr>
          <w:sz w:val="28"/>
          <w:szCs w:val="28"/>
          <w:lang w:val="en-US"/>
        </w:rPr>
        <w:t>thought about</w:t>
      </w:r>
      <w:r w:rsidR="00DA5653">
        <w:rPr>
          <w:sz w:val="28"/>
          <w:szCs w:val="28"/>
          <w:lang w:val="en-US"/>
        </w:rPr>
        <w:t xml:space="preserve"> – who would</w:t>
      </w:r>
      <w:r w:rsidR="00886156" w:rsidRPr="0033316F">
        <w:rPr>
          <w:sz w:val="28"/>
          <w:szCs w:val="28"/>
          <w:lang w:val="en-US"/>
        </w:rPr>
        <w:t xml:space="preserve"> </w:t>
      </w:r>
      <w:r w:rsidR="00886156" w:rsidRPr="00C24745">
        <w:rPr>
          <w:sz w:val="36"/>
          <w:szCs w:val="36"/>
          <w:highlight w:val="yellow"/>
          <w:lang w:val="en-US"/>
        </w:rPr>
        <w:t>roll the stone away</w:t>
      </w:r>
      <w:r w:rsidR="00886156" w:rsidRPr="0033316F">
        <w:rPr>
          <w:sz w:val="28"/>
          <w:szCs w:val="28"/>
          <w:lang w:val="en-US"/>
        </w:rPr>
        <w:t xml:space="preserve"> from the entrance to the tomb?</w:t>
      </w:r>
      <w:r w:rsidR="00AF4C0E">
        <w:rPr>
          <w:sz w:val="28"/>
          <w:szCs w:val="28"/>
          <w:lang w:val="en-US"/>
        </w:rPr>
        <w:t xml:space="preserve"> </w:t>
      </w:r>
      <w:r w:rsidR="00846011">
        <w:rPr>
          <w:sz w:val="28"/>
          <w:szCs w:val="28"/>
          <w:lang w:val="en-US"/>
        </w:rPr>
        <w:t>This was a serious oversight.</w:t>
      </w:r>
    </w:p>
    <w:p w:rsidR="00D2265A" w:rsidRDefault="00D2265A" w:rsidP="006F21A8">
      <w:pPr>
        <w:pStyle w:val="NoSpacing"/>
        <w:rPr>
          <w:sz w:val="28"/>
          <w:szCs w:val="28"/>
          <w:lang w:val="en-US"/>
        </w:rPr>
      </w:pPr>
    </w:p>
    <w:p w:rsidR="00E23FDE" w:rsidRDefault="006F21A8" w:rsidP="006F21A8">
      <w:pPr>
        <w:pStyle w:val="NoSpacing"/>
        <w:rPr>
          <w:sz w:val="28"/>
          <w:szCs w:val="28"/>
          <w:lang w:val="en-US"/>
        </w:rPr>
      </w:pPr>
      <w:r>
        <w:rPr>
          <w:sz w:val="28"/>
          <w:szCs w:val="28"/>
          <w:lang w:val="en-US"/>
        </w:rPr>
        <w:t>But w</w:t>
      </w:r>
      <w:r w:rsidRPr="0033316F">
        <w:rPr>
          <w:sz w:val="28"/>
          <w:szCs w:val="28"/>
          <w:lang w:val="en-US"/>
        </w:rPr>
        <w:t>hen the women arrived a</w:t>
      </w:r>
      <w:r w:rsidR="00ED70CE">
        <w:rPr>
          <w:sz w:val="28"/>
          <w:szCs w:val="28"/>
          <w:lang w:val="en-US"/>
        </w:rPr>
        <w:t xml:space="preserve">t the tomb, </w:t>
      </w:r>
      <w:r w:rsidR="00E23FDE">
        <w:rPr>
          <w:sz w:val="28"/>
          <w:szCs w:val="28"/>
          <w:lang w:val="en-US"/>
        </w:rPr>
        <w:t xml:space="preserve">there were three additional things they </w:t>
      </w:r>
      <w:r w:rsidR="00E23FDE" w:rsidRPr="00562CA5">
        <w:rPr>
          <w:b/>
          <w:sz w:val="36"/>
          <w:szCs w:val="36"/>
          <w:highlight w:val="yellow"/>
          <w:u w:val="single"/>
          <w:lang w:val="en-US"/>
        </w:rPr>
        <w:t>SAW.</w:t>
      </w:r>
    </w:p>
    <w:p w:rsidR="00E23FDE" w:rsidRDefault="00E23FDE" w:rsidP="006F21A8">
      <w:pPr>
        <w:pStyle w:val="NoSpacing"/>
        <w:rPr>
          <w:sz w:val="28"/>
          <w:szCs w:val="28"/>
          <w:lang w:val="en-US"/>
        </w:rPr>
      </w:pPr>
    </w:p>
    <w:p w:rsidR="00353A72" w:rsidRPr="00E23FDE" w:rsidRDefault="00E23FDE" w:rsidP="006F21A8">
      <w:pPr>
        <w:pStyle w:val="NoSpacing"/>
        <w:rPr>
          <w:sz w:val="28"/>
          <w:szCs w:val="28"/>
          <w:u w:val="single"/>
          <w:lang w:val="en-US"/>
        </w:rPr>
      </w:pPr>
      <w:r>
        <w:rPr>
          <w:sz w:val="28"/>
          <w:szCs w:val="28"/>
          <w:lang w:val="en-US"/>
        </w:rPr>
        <w:t>-&gt; They</w:t>
      </w:r>
      <w:r w:rsidRPr="00BD085E">
        <w:rPr>
          <w:sz w:val="36"/>
          <w:szCs w:val="36"/>
          <w:lang w:val="en-US"/>
        </w:rPr>
        <w:t xml:space="preserve"> </w:t>
      </w:r>
      <w:r w:rsidRPr="009D6959">
        <w:rPr>
          <w:b/>
          <w:sz w:val="36"/>
          <w:szCs w:val="36"/>
          <w:highlight w:val="yellow"/>
          <w:lang w:val="en-US"/>
        </w:rPr>
        <w:t>saw</w:t>
      </w:r>
      <w:r>
        <w:rPr>
          <w:sz w:val="28"/>
          <w:szCs w:val="28"/>
          <w:lang w:val="en-US"/>
        </w:rPr>
        <w:t xml:space="preserve"> </w:t>
      </w:r>
      <w:r w:rsidR="00ED70CE">
        <w:rPr>
          <w:sz w:val="28"/>
          <w:szCs w:val="28"/>
          <w:lang w:val="en-US"/>
        </w:rPr>
        <w:t xml:space="preserve">the </w:t>
      </w:r>
      <w:r>
        <w:rPr>
          <w:sz w:val="28"/>
          <w:szCs w:val="28"/>
          <w:lang w:val="en-US"/>
        </w:rPr>
        <w:t xml:space="preserve">stone, was rolled away – </w:t>
      </w:r>
      <w:r w:rsidRPr="00E23FDE">
        <w:rPr>
          <w:sz w:val="28"/>
          <w:szCs w:val="28"/>
          <w:u w:val="single"/>
          <w:lang w:val="en-US"/>
        </w:rPr>
        <w:t>16:4.</w:t>
      </w:r>
    </w:p>
    <w:p w:rsidR="00D2265A" w:rsidRDefault="00D2265A" w:rsidP="006F21A8">
      <w:pPr>
        <w:pStyle w:val="NoSpacing"/>
        <w:rPr>
          <w:sz w:val="28"/>
          <w:szCs w:val="28"/>
          <w:lang w:val="en-US"/>
        </w:rPr>
      </w:pPr>
    </w:p>
    <w:p w:rsidR="00846011" w:rsidRDefault="00376468" w:rsidP="006F21A8">
      <w:pPr>
        <w:pStyle w:val="NoSpacing"/>
        <w:rPr>
          <w:sz w:val="28"/>
          <w:szCs w:val="28"/>
          <w:lang w:val="en-US"/>
        </w:rPr>
      </w:pPr>
      <w:r>
        <w:rPr>
          <w:sz w:val="28"/>
          <w:szCs w:val="28"/>
          <w:lang w:val="en-US"/>
        </w:rPr>
        <w:t>Did you catch</w:t>
      </w:r>
      <w:r w:rsidR="006F21A8">
        <w:rPr>
          <w:sz w:val="28"/>
          <w:szCs w:val="28"/>
          <w:lang w:val="en-US"/>
        </w:rPr>
        <w:t xml:space="preserve"> how Mark described</w:t>
      </w:r>
      <w:r w:rsidR="00ED70CE">
        <w:rPr>
          <w:sz w:val="28"/>
          <w:szCs w:val="28"/>
          <w:lang w:val="en-US"/>
        </w:rPr>
        <w:t xml:space="preserve"> the stone</w:t>
      </w:r>
      <w:r w:rsidR="00846011">
        <w:rPr>
          <w:sz w:val="28"/>
          <w:szCs w:val="28"/>
          <w:lang w:val="en-US"/>
        </w:rPr>
        <w:t xml:space="preserve"> in </w:t>
      </w:r>
      <w:r w:rsidR="00846011" w:rsidRPr="00AF4C0E">
        <w:rPr>
          <w:sz w:val="28"/>
          <w:szCs w:val="28"/>
          <w:u w:val="single"/>
          <w:lang w:val="en-US"/>
        </w:rPr>
        <w:t>16:4</w:t>
      </w:r>
      <w:r w:rsidR="00846011">
        <w:rPr>
          <w:sz w:val="28"/>
          <w:szCs w:val="28"/>
          <w:lang w:val="en-US"/>
        </w:rPr>
        <w:t>?</w:t>
      </w:r>
    </w:p>
    <w:p w:rsidR="006F21A8" w:rsidRDefault="00846011" w:rsidP="006F21A8">
      <w:pPr>
        <w:pStyle w:val="NoSpacing"/>
        <w:rPr>
          <w:sz w:val="28"/>
          <w:szCs w:val="28"/>
          <w:lang w:val="en-US"/>
        </w:rPr>
      </w:pPr>
      <w:r>
        <w:rPr>
          <w:sz w:val="28"/>
          <w:szCs w:val="28"/>
          <w:lang w:val="en-US"/>
        </w:rPr>
        <w:t>He said it was</w:t>
      </w:r>
      <w:r w:rsidR="00ED70CE">
        <w:rPr>
          <w:sz w:val="28"/>
          <w:szCs w:val="28"/>
          <w:lang w:val="en-US"/>
        </w:rPr>
        <w:t xml:space="preserve"> “very large</w:t>
      </w:r>
      <w:r>
        <w:rPr>
          <w:sz w:val="28"/>
          <w:szCs w:val="28"/>
          <w:lang w:val="en-US"/>
        </w:rPr>
        <w:t>.</w:t>
      </w:r>
      <w:r w:rsidR="006F21A8">
        <w:rPr>
          <w:sz w:val="28"/>
          <w:szCs w:val="28"/>
          <w:lang w:val="en-US"/>
        </w:rPr>
        <w:t>”</w:t>
      </w:r>
    </w:p>
    <w:p w:rsidR="00415CB8" w:rsidRDefault="00484459" w:rsidP="006F21A8">
      <w:pPr>
        <w:pStyle w:val="NoSpacing"/>
        <w:rPr>
          <w:sz w:val="28"/>
          <w:szCs w:val="28"/>
          <w:lang w:val="en-US"/>
        </w:rPr>
      </w:pPr>
      <w:r>
        <w:rPr>
          <w:sz w:val="28"/>
          <w:szCs w:val="28"/>
          <w:lang w:val="en-US"/>
        </w:rPr>
        <w:t>This is an important detail.</w:t>
      </w:r>
    </w:p>
    <w:p w:rsidR="006F21A8" w:rsidRDefault="00415CB8" w:rsidP="006F21A8">
      <w:pPr>
        <w:pStyle w:val="NoSpacing"/>
        <w:rPr>
          <w:sz w:val="28"/>
          <w:szCs w:val="28"/>
          <w:lang w:val="en-US"/>
        </w:rPr>
      </w:pPr>
      <w:r>
        <w:rPr>
          <w:sz w:val="28"/>
          <w:szCs w:val="28"/>
          <w:lang w:val="en-US"/>
        </w:rPr>
        <w:t>The stone was large enough that three women wouldn’t have been able to move it.</w:t>
      </w:r>
    </w:p>
    <w:p w:rsidR="003A7440" w:rsidRDefault="00353A72" w:rsidP="004C03DF">
      <w:pPr>
        <w:pStyle w:val="NoSpacing"/>
        <w:rPr>
          <w:sz w:val="28"/>
          <w:szCs w:val="28"/>
          <w:lang w:val="en-US"/>
        </w:rPr>
      </w:pPr>
      <w:r>
        <w:rPr>
          <w:sz w:val="28"/>
          <w:szCs w:val="28"/>
          <w:lang w:val="en-US"/>
        </w:rPr>
        <w:lastRenderedPageBreak/>
        <w:t xml:space="preserve">What did </w:t>
      </w:r>
      <w:r w:rsidR="00376468">
        <w:rPr>
          <w:sz w:val="28"/>
          <w:szCs w:val="28"/>
          <w:lang w:val="en-US"/>
        </w:rPr>
        <w:t>t</w:t>
      </w:r>
      <w:r>
        <w:rPr>
          <w:sz w:val="28"/>
          <w:szCs w:val="28"/>
          <w:lang w:val="en-US"/>
        </w:rPr>
        <w:t>he women do when they saw the open tomb?</w:t>
      </w:r>
    </w:p>
    <w:p w:rsidR="004C03DF" w:rsidRDefault="004C03DF" w:rsidP="004C03DF">
      <w:pPr>
        <w:pStyle w:val="NoSpacing"/>
        <w:rPr>
          <w:sz w:val="28"/>
          <w:szCs w:val="28"/>
          <w:lang w:val="en-US"/>
        </w:rPr>
      </w:pPr>
      <w:r>
        <w:rPr>
          <w:sz w:val="28"/>
          <w:szCs w:val="28"/>
          <w:lang w:val="en-US"/>
        </w:rPr>
        <w:t>They didn’t stay outside; nor did they just peek in.</w:t>
      </w:r>
    </w:p>
    <w:p w:rsidR="004C03DF" w:rsidRDefault="004C03DF" w:rsidP="004C03DF">
      <w:pPr>
        <w:pStyle w:val="NoSpacing"/>
        <w:rPr>
          <w:sz w:val="28"/>
          <w:szCs w:val="28"/>
          <w:lang w:val="en-US"/>
        </w:rPr>
      </w:pPr>
      <w:r>
        <w:rPr>
          <w:sz w:val="28"/>
          <w:szCs w:val="28"/>
          <w:lang w:val="en-US"/>
        </w:rPr>
        <w:t>They</w:t>
      </w:r>
      <w:r w:rsidR="003A7440">
        <w:rPr>
          <w:sz w:val="28"/>
          <w:szCs w:val="28"/>
          <w:lang w:val="en-US"/>
        </w:rPr>
        <w:t xml:space="preserve"> also</w:t>
      </w:r>
      <w:r>
        <w:rPr>
          <w:sz w:val="28"/>
          <w:szCs w:val="28"/>
          <w:lang w:val="en-US"/>
        </w:rPr>
        <w:t xml:space="preserve"> didn’t</w:t>
      </w:r>
      <w:r w:rsidR="00BD085E">
        <w:rPr>
          <w:sz w:val="28"/>
          <w:szCs w:val="28"/>
          <w:lang w:val="en-US"/>
        </w:rPr>
        <w:t xml:space="preserve"> run away</w:t>
      </w:r>
      <w:r w:rsidR="00846011">
        <w:rPr>
          <w:sz w:val="28"/>
          <w:szCs w:val="28"/>
          <w:lang w:val="en-US"/>
        </w:rPr>
        <w:t>,</w:t>
      </w:r>
      <w:r>
        <w:rPr>
          <w:sz w:val="28"/>
          <w:szCs w:val="28"/>
          <w:lang w:val="en-US"/>
        </w:rPr>
        <w:t xml:space="preserve"> guess</w:t>
      </w:r>
      <w:r w:rsidR="00846011">
        <w:rPr>
          <w:sz w:val="28"/>
          <w:szCs w:val="28"/>
          <w:lang w:val="en-US"/>
        </w:rPr>
        <w:t>ing</w:t>
      </w:r>
      <w:r w:rsidR="00C24745">
        <w:rPr>
          <w:sz w:val="28"/>
          <w:szCs w:val="28"/>
          <w:lang w:val="en-US"/>
        </w:rPr>
        <w:t>....</w:t>
      </w:r>
      <w:r>
        <w:rPr>
          <w:sz w:val="28"/>
          <w:szCs w:val="28"/>
          <w:lang w:val="en-US"/>
        </w:rPr>
        <w:t xml:space="preserve"> as to what</w:t>
      </w:r>
      <w:r w:rsidR="00AE5B22">
        <w:rPr>
          <w:sz w:val="28"/>
          <w:szCs w:val="28"/>
          <w:lang w:val="en-US"/>
        </w:rPr>
        <w:t xml:space="preserve"> or who,</w:t>
      </w:r>
      <w:r>
        <w:rPr>
          <w:sz w:val="28"/>
          <w:szCs w:val="28"/>
          <w:lang w:val="en-US"/>
        </w:rPr>
        <w:t xml:space="preserve"> was or wasn’t in the tomb.</w:t>
      </w:r>
    </w:p>
    <w:p w:rsidR="00AF4C0E" w:rsidRDefault="00AF4C0E" w:rsidP="004C03DF">
      <w:pPr>
        <w:pStyle w:val="NoSpacing"/>
        <w:rPr>
          <w:sz w:val="28"/>
          <w:szCs w:val="28"/>
          <w:lang w:val="en-US"/>
        </w:rPr>
      </w:pPr>
    </w:p>
    <w:p w:rsidR="00E23FDE" w:rsidRDefault="00ED70CE" w:rsidP="00E23FDE">
      <w:pPr>
        <w:pStyle w:val="NoSpacing"/>
        <w:rPr>
          <w:sz w:val="28"/>
          <w:szCs w:val="28"/>
          <w:lang w:val="en-US"/>
        </w:rPr>
      </w:pPr>
      <w:r>
        <w:rPr>
          <w:sz w:val="28"/>
          <w:szCs w:val="28"/>
          <w:lang w:val="en-US"/>
        </w:rPr>
        <w:t>Take n</w:t>
      </w:r>
      <w:r w:rsidR="00353A72">
        <w:rPr>
          <w:sz w:val="28"/>
          <w:szCs w:val="28"/>
          <w:lang w:val="en-US"/>
        </w:rPr>
        <w:t>ote</w:t>
      </w:r>
      <w:r>
        <w:rPr>
          <w:sz w:val="28"/>
          <w:szCs w:val="28"/>
          <w:lang w:val="en-US"/>
        </w:rPr>
        <w:t xml:space="preserve"> of</w:t>
      </w:r>
      <w:r w:rsidR="00353A72">
        <w:rPr>
          <w:sz w:val="28"/>
          <w:szCs w:val="28"/>
          <w:lang w:val="en-US"/>
        </w:rPr>
        <w:t xml:space="preserve"> Mark’s</w:t>
      </w:r>
      <w:r w:rsidR="006F21A8">
        <w:rPr>
          <w:sz w:val="28"/>
          <w:szCs w:val="28"/>
          <w:lang w:val="en-US"/>
        </w:rPr>
        <w:t xml:space="preserve"> emphasis o</w:t>
      </w:r>
      <w:r w:rsidR="003A7440">
        <w:rPr>
          <w:sz w:val="28"/>
          <w:szCs w:val="28"/>
          <w:lang w:val="en-US"/>
        </w:rPr>
        <w:t xml:space="preserve">n the fact that they </w:t>
      </w:r>
      <w:r w:rsidR="003A7440" w:rsidRPr="00C24745">
        <w:rPr>
          <w:sz w:val="36"/>
          <w:szCs w:val="36"/>
          <w:highlight w:val="yellow"/>
          <w:lang w:val="en-US"/>
        </w:rPr>
        <w:t>“entered”</w:t>
      </w:r>
      <w:r w:rsidR="00E23FDE">
        <w:rPr>
          <w:sz w:val="28"/>
          <w:szCs w:val="28"/>
          <w:lang w:val="en-US"/>
        </w:rPr>
        <w:t xml:space="preserve"> the tomb – </w:t>
      </w:r>
      <w:r w:rsidR="00E23FDE" w:rsidRPr="00E23FDE">
        <w:rPr>
          <w:sz w:val="28"/>
          <w:szCs w:val="28"/>
          <w:u w:val="single"/>
          <w:lang w:val="en-US"/>
        </w:rPr>
        <w:t>16:5</w:t>
      </w:r>
      <w:r w:rsidR="00E23FDE">
        <w:rPr>
          <w:sz w:val="28"/>
          <w:szCs w:val="28"/>
          <w:lang w:val="en-US"/>
        </w:rPr>
        <w:t>.</w:t>
      </w:r>
    </w:p>
    <w:p w:rsidR="00E23FDE" w:rsidRDefault="00E23FDE" w:rsidP="00E23FDE">
      <w:pPr>
        <w:pStyle w:val="NoSpacing"/>
        <w:rPr>
          <w:sz w:val="28"/>
          <w:szCs w:val="28"/>
          <w:lang w:val="en-US"/>
        </w:rPr>
      </w:pPr>
    </w:p>
    <w:p w:rsidR="004D5E51" w:rsidRDefault="00E23FDE" w:rsidP="00E23FDE">
      <w:pPr>
        <w:pStyle w:val="NoSpacing"/>
        <w:rPr>
          <w:sz w:val="28"/>
          <w:szCs w:val="28"/>
          <w:lang w:val="en-US"/>
        </w:rPr>
      </w:pPr>
      <w:r>
        <w:rPr>
          <w:sz w:val="28"/>
          <w:szCs w:val="28"/>
          <w:lang w:val="en-US"/>
        </w:rPr>
        <w:t>-&gt; When they did, the women</w:t>
      </w:r>
      <w:r w:rsidRPr="00BD085E">
        <w:rPr>
          <w:sz w:val="36"/>
          <w:szCs w:val="36"/>
          <w:lang w:val="en-US"/>
        </w:rPr>
        <w:t xml:space="preserve"> </w:t>
      </w:r>
      <w:r w:rsidRPr="00562CA5">
        <w:rPr>
          <w:b/>
          <w:sz w:val="36"/>
          <w:szCs w:val="36"/>
          <w:highlight w:val="yellow"/>
          <w:lang w:val="en-US"/>
        </w:rPr>
        <w:t>saw</w:t>
      </w:r>
      <w:r w:rsidR="00846011">
        <w:rPr>
          <w:sz w:val="28"/>
          <w:szCs w:val="28"/>
          <w:lang w:val="en-US"/>
        </w:rPr>
        <w:t xml:space="preserve"> a young man who</w:t>
      </w:r>
      <w:r w:rsidR="00376468">
        <w:rPr>
          <w:sz w:val="28"/>
          <w:szCs w:val="28"/>
          <w:lang w:val="en-US"/>
        </w:rPr>
        <w:t xml:space="preserve"> entrusted to them an important message concerning Jesus. </w:t>
      </w:r>
    </w:p>
    <w:p w:rsidR="00E23FDE" w:rsidRDefault="00E23FDE" w:rsidP="0033316F">
      <w:pPr>
        <w:pStyle w:val="NoSpacing"/>
        <w:rPr>
          <w:sz w:val="28"/>
          <w:szCs w:val="28"/>
          <w:lang w:val="en-US"/>
        </w:rPr>
      </w:pPr>
    </w:p>
    <w:p w:rsidR="007246F8" w:rsidRDefault="00376468" w:rsidP="0033316F">
      <w:pPr>
        <w:pStyle w:val="NoSpacing"/>
        <w:rPr>
          <w:sz w:val="28"/>
          <w:szCs w:val="28"/>
          <w:lang w:val="en-US"/>
        </w:rPr>
      </w:pPr>
      <w:r>
        <w:rPr>
          <w:sz w:val="28"/>
          <w:szCs w:val="28"/>
          <w:lang w:val="en-US"/>
        </w:rPr>
        <w:t xml:space="preserve">We’ll dig into the specifics of that message another week, but it </w:t>
      </w:r>
      <w:r w:rsidR="003A7440">
        <w:rPr>
          <w:sz w:val="28"/>
          <w:szCs w:val="28"/>
          <w:lang w:val="en-US"/>
        </w:rPr>
        <w:t>is enough for us to know that this young man</w:t>
      </w:r>
      <w:r>
        <w:rPr>
          <w:sz w:val="28"/>
          <w:szCs w:val="28"/>
          <w:lang w:val="en-US"/>
        </w:rPr>
        <w:t xml:space="preserve"> told the women, Jesus was alive!</w:t>
      </w:r>
    </w:p>
    <w:p w:rsidR="00D2265A" w:rsidRDefault="00D2265A" w:rsidP="0033316F">
      <w:pPr>
        <w:pStyle w:val="NoSpacing"/>
        <w:rPr>
          <w:sz w:val="28"/>
          <w:szCs w:val="28"/>
          <w:lang w:val="en-US"/>
        </w:rPr>
      </w:pPr>
    </w:p>
    <w:p w:rsidR="00BD085E" w:rsidRDefault="00D2265A" w:rsidP="0033316F">
      <w:pPr>
        <w:pStyle w:val="NoSpacing"/>
        <w:rPr>
          <w:sz w:val="28"/>
          <w:szCs w:val="28"/>
          <w:lang w:val="en-US"/>
        </w:rPr>
      </w:pPr>
      <w:r>
        <w:rPr>
          <w:sz w:val="28"/>
          <w:szCs w:val="28"/>
          <w:lang w:val="en-US"/>
        </w:rPr>
        <w:t xml:space="preserve">-&gt; The women also </w:t>
      </w:r>
      <w:r w:rsidR="00BD085E" w:rsidRPr="00562CA5">
        <w:rPr>
          <w:b/>
          <w:sz w:val="36"/>
          <w:szCs w:val="36"/>
          <w:highlight w:val="yellow"/>
          <w:lang w:val="en-US"/>
        </w:rPr>
        <w:t>saw</w:t>
      </w:r>
      <w:r w:rsidR="00BD085E">
        <w:rPr>
          <w:sz w:val="28"/>
          <w:szCs w:val="28"/>
          <w:lang w:val="en-US"/>
        </w:rPr>
        <w:t xml:space="preserve"> </w:t>
      </w:r>
      <w:r>
        <w:rPr>
          <w:sz w:val="28"/>
          <w:szCs w:val="28"/>
          <w:lang w:val="en-US"/>
        </w:rPr>
        <w:t xml:space="preserve">that the tomb was empty. </w:t>
      </w:r>
    </w:p>
    <w:p w:rsidR="00D2265A" w:rsidRPr="00D2265A" w:rsidRDefault="00D2265A" w:rsidP="0033316F">
      <w:pPr>
        <w:pStyle w:val="NoSpacing"/>
        <w:rPr>
          <w:sz w:val="28"/>
          <w:szCs w:val="28"/>
          <w:lang w:val="en-US"/>
        </w:rPr>
      </w:pPr>
      <w:r>
        <w:rPr>
          <w:sz w:val="28"/>
          <w:szCs w:val="28"/>
          <w:lang w:val="en-US"/>
        </w:rPr>
        <w:t>The dead body of Jesus was not there.</w:t>
      </w:r>
    </w:p>
    <w:p w:rsidR="00ED70CE" w:rsidRDefault="00ED70CE" w:rsidP="0033316F">
      <w:pPr>
        <w:pStyle w:val="NoSpacing"/>
        <w:rPr>
          <w:sz w:val="28"/>
          <w:szCs w:val="28"/>
          <w:lang w:val="en-US"/>
        </w:rPr>
      </w:pPr>
    </w:p>
    <w:p w:rsidR="004D5E51" w:rsidRDefault="00AF4C0E" w:rsidP="0033316F">
      <w:pPr>
        <w:pStyle w:val="NoSpacing"/>
        <w:rPr>
          <w:sz w:val="28"/>
          <w:szCs w:val="28"/>
          <w:lang w:val="en-US"/>
        </w:rPr>
      </w:pPr>
      <w:r>
        <w:rPr>
          <w:sz w:val="28"/>
          <w:szCs w:val="28"/>
          <w:lang w:val="en-US"/>
        </w:rPr>
        <w:t>We need to ask our</w:t>
      </w:r>
      <w:r w:rsidR="004D5E51">
        <w:rPr>
          <w:sz w:val="28"/>
          <w:szCs w:val="28"/>
          <w:lang w:val="en-US"/>
        </w:rPr>
        <w:t xml:space="preserve"> question again.</w:t>
      </w:r>
    </w:p>
    <w:p w:rsidR="00A4425D" w:rsidRPr="0033316F" w:rsidRDefault="00AB2AF0" w:rsidP="0033316F">
      <w:pPr>
        <w:pStyle w:val="NoSpacing"/>
        <w:rPr>
          <w:sz w:val="28"/>
          <w:szCs w:val="28"/>
          <w:lang w:val="en-US"/>
        </w:rPr>
      </w:pPr>
      <w:r w:rsidRPr="0033316F">
        <w:rPr>
          <w:sz w:val="28"/>
          <w:szCs w:val="28"/>
          <w:lang w:val="en-US"/>
        </w:rPr>
        <w:t>Why did Mark put such an emphasis on</w:t>
      </w:r>
      <w:r w:rsidR="00ED70CE">
        <w:rPr>
          <w:sz w:val="28"/>
          <w:szCs w:val="28"/>
          <w:lang w:val="en-US"/>
        </w:rPr>
        <w:t xml:space="preserve"> the presence of</w:t>
      </w:r>
      <w:r w:rsidR="004D5E51">
        <w:rPr>
          <w:sz w:val="28"/>
          <w:szCs w:val="28"/>
          <w:lang w:val="en-US"/>
        </w:rPr>
        <w:t xml:space="preserve"> these</w:t>
      </w:r>
      <w:r w:rsidR="00ED70CE">
        <w:rPr>
          <w:sz w:val="28"/>
          <w:szCs w:val="28"/>
          <w:lang w:val="en-US"/>
        </w:rPr>
        <w:t xml:space="preserve"> women at the death and resurrection of Jesus?</w:t>
      </w:r>
    </w:p>
    <w:p w:rsidR="004D5E51" w:rsidRDefault="004D5E51" w:rsidP="0033316F">
      <w:pPr>
        <w:pStyle w:val="NoSpacing"/>
        <w:rPr>
          <w:sz w:val="28"/>
          <w:szCs w:val="28"/>
          <w:lang w:val="en-US"/>
        </w:rPr>
      </w:pPr>
    </w:p>
    <w:p w:rsidR="00BD085E" w:rsidRDefault="00A4425D" w:rsidP="0033316F">
      <w:pPr>
        <w:pStyle w:val="NoSpacing"/>
        <w:rPr>
          <w:i/>
          <w:sz w:val="36"/>
          <w:szCs w:val="36"/>
          <w:lang w:val="en-US"/>
        </w:rPr>
      </w:pPr>
      <w:r w:rsidRPr="0074264E">
        <w:rPr>
          <w:sz w:val="36"/>
          <w:szCs w:val="36"/>
          <w:highlight w:val="yellow"/>
          <w:lang w:val="en-US"/>
        </w:rPr>
        <w:t xml:space="preserve">Richard </w:t>
      </w:r>
      <w:proofErr w:type="spellStart"/>
      <w:r w:rsidRPr="0074264E">
        <w:rPr>
          <w:sz w:val="36"/>
          <w:szCs w:val="36"/>
          <w:highlight w:val="yellow"/>
          <w:lang w:val="en-US"/>
        </w:rPr>
        <w:t>Bauckham</w:t>
      </w:r>
      <w:proofErr w:type="spellEnd"/>
      <w:r w:rsidRPr="0074264E">
        <w:rPr>
          <w:sz w:val="36"/>
          <w:szCs w:val="36"/>
          <w:highlight w:val="yellow"/>
          <w:lang w:val="en-US"/>
        </w:rPr>
        <w:t xml:space="preserve"> says, “</w:t>
      </w:r>
      <w:r w:rsidRPr="0074264E">
        <w:rPr>
          <w:i/>
          <w:sz w:val="36"/>
          <w:szCs w:val="36"/>
          <w:highlight w:val="yellow"/>
          <w:lang w:val="en-US"/>
        </w:rPr>
        <w:t>[By doing so], Mark is letting us know that he is recording an historical account, and not writing a legend.”</w:t>
      </w:r>
    </w:p>
    <w:p w:rsidR="00A4425D" w:rsidRPr="0033316F" w:rsidRDefault="00A4425D" w:rsidP="0033316F">
      <w:pPr>
        <w:pStyle w:val="NoSpacing"/>
        <w:rPr>
          <w:sz w:val="28"/>
          <w:szCs w:val="28"/>
          <w:lang w:val="en-US"/>
        </w:rPr>
      </w:pPr>
      <w:r w:rsidRPr="0074264E">
        <w:rPr>
          <w:i/>
          <w:sz w:val="36"/>
          <w:szCs w:val="36"/>
          <w:lang w:val="en-US"/>
        </w:rPr>
        <w:t xml:space="preserve"> </w:t>
      </w:r>
      <w:r w:rsidRPr="005F5447">
        <w:rPr>
          <w:sz w:val="20"/>
          <w:szCs w:val="20"/>
          <w:lang w:val="en-US"/>
        </w:rPr>
        <w:t>King’s Cross, p.214</w:t>
      </w:r>
    </w:p>
    <w:p w:rsidR="00ED70CE" w:rsidRDefault="00ED70CE" w:rsidP="0033316F">
      <w:pPr>
        <w:pStyle w:val="NoSpacing"/>
        <w:rPr>
          <w:sz w:val="28"/>
          <w:szCs w:val="28"/>
          <w:lang w:val="en-US"/>
        </w:rPr>
      </w:pPr>
    </w:p>
    <w:p w:rsidR="00A4425D" w:rsidRDefault="006A2B5B" w:rsidP="0033316F">
      <w:pPr>
        <w:pStyle w:val="NoSpacing"/>
        <w:rPr>
          <w:sz w:val="28"/>
          <w:szCs w:val="28"/>
          <w:lang w:val="en-US"/>
        </w:rPr>
      </w:pPr>
      <w:r>
        <w:rPr>
          <w:sz w:val="28"/>
          <w:szCs w:val="28"/>
          <w:lang w:val="en-US"/>
        </w:rPr>
        <w:t>This is important.</w:t>
      </w:r>
    </w:p>
    <w:p w:rsidR="00BF7F51" w:rsidRPr="0033316F" w:rsidRDefault="00BF7F51" w:rsidP="0033316F">
      <w:pPr>
        <w:pStyle w:val="NoSpacing"/>
        <w:rPr>
          <w:sz w:val="28"/>
          <w:szCs w:val="28"/>
          <w:lang w:val="en-US"/>
        </w:rPr>
      </w:pPr>
    </w:p>
    <w:p w:rsidR="00AB2AF0" w:rsidRPr="0033316F" w:rsidRDefault="00A73E48" w:rsidP="0033316F">
      <w:pPr>
        <w:pStyle w:val="NoSpacing"/>
        <w:rPr>
          <w:sz w:val="28"/>
          <w:szCs w:val="28"/>
          <w:lang w:val="en-US"/>
        </w:rPr>
      </w:pPr>
      <w:r>
        <w:rPr>
          <w:sz w:val="28"/>
          <w:szCs w:val="28"/>
          <w:lang w:val="en-US"/>
        </w:rPr>
        <w:t>But how does providing</w:t>
      </w:r>
      <w:r w:rsidR="004D5E51">
        <w:rPr>
          <w:sz w:val="28"/>
          <w:szCs w:val="28"/>
          <w:lang w:val="en-US"/>
        </w:rPr>
        <w:t xml:space="preserve"> the names of</w:t>
      </w:r>
      <w:r w:rsidR="00AB2AF0" w:rsidRPr="0033316F">
        <w:rPr>
          <w:sz w:val="28"/>
          <w:szCs w:val="28"/>
          <w:lang w:val="en-US"/>
        </w:rPr>
        <w:t xml:space="preserve"> Mary Magdalene and </w:t>
      </w:r>
      <w:r w:rsidR="004D5E51">
        <w:rPr>
          <w:sz w:val="28"/>
          <w:szCs w:val="28"/>
          <w:lang w:val="en-US"/>
        </w:rPr>
        <w:t>the other Mary, and Salome</w:t>
      </w:r>
      <w:r>
        <w:rPr>
          <w:sz w:val="28"/>
          <w:szCs w:val="28"/>
          <w:lang w:val="en-US"/>
        </w:rPr>
        <w:t>, prove the details are historical</w:t>
      </w:r>
      <w:r w:rsidR="00AB2AF0" w:rsidRPr="0033316F">
        <w:rPr>
          <w:sz w:val="28"/>
          <w:szCs w:val="28"/>
          <w:lang w:val="en-US"/>
        </w:rPr>
        <w:t>?</w:t>
      </w:r>
    </w:p>
    <w:p w:rsidR="00A4425D" w:rsidRPr="0033316F" w:rsidRDefault="00A4425D" w:rsidP="0033316F">
      <w:pPr>
        <w:pStyle w:val="NoSpacing"/>
        <w:rPr>
          <w:sz w:val="28"/>
          <w:szCs w:val="28"/>
          <w:lang w:val="en-US"/>
        </w:rPr>
      </w:pPr>
      <w:r w:rsidRPr="0074264E">
        <w:rPr>
          <w:sz w:val="36"/>
          <w:szCs w:val="36"/>
          <w:highlight w:val="yellow"/>
          <w:lang w:val="en-US"/>
        </w:rPr>
        <w:t xml:space="preserve">Tim Keller writes, </w:t>
      </w:r>
      <w:r w:rsidRPr="0074264E">
        <w:rPr>
          <w:i/>
          <w:sz w:val="36"/>
          <w:szCs w:val="36"/>
          <w:highlight w:val="yellow"/>
          <w:lang w:val="en-US"/>
        </w:rPr>
        <w:t>“The repeated names of the women are source citations – we could call them footnotes.”</w:t>
      </w:r>
      <w:r w:rsidRPr="0033316F">
        <w:rPr>
          <w:sz w:val="28"/>
          <w:szCs w:val="28"/>
          <w:lang w:val="en-US"/>
        </w:rPr>
        <w:t xml:space="preserve"> </w:t>
      </w:r>
      <w:r w:rsidRPr="005F5447">
        <w:rPr>
          <w:sz w:val="20"/>
          <w:szCs w:val="20"/>
          <w:lang w:val="en-US"/>
        </w:rPr>
        <w:t>King’s Cross, p.214</w:t>
      </w:r>
    </w:p>
    <w:p w:rsidR="00AB2AF0" w:rsidRPr="0033316F" w:rsidRDefault="00AB2AF0" w:rsidP="0033316F">
      <w:pPr>
        <w:pStyle w:val="NoSpacing"/>
        <w:rPr>
          <w:sz w:val="28"/>
          <w:szCs w:val="28"/>
          <w:lang w:val="en-US"/>
        </w:rPr>
      </w:pPr>
    </w:p>
    <w:p w:rsidR="005F5447" w:rsidRDefault="005F5447" w:rsidP="005F5447">
      <w:pPr>
        <w:pStyle w:val="NoSpacing"/>
        <w:rPr>
          <w:sz w:val="28"/>
          <w:szCs w:val="28"/>
          <w:lang w:val="en-US"/>
        </w:rPr>
      </w:pPr>
      <w:r w:rsidRPr="0033316F">
        <w:rPr>
          <w:sz w:val="28"/>
          <w:szCs w:val="28"/>
          <w:lang w:val="en-US"/>
        </w:rPr>
        <w:t>When Mark wrote his gospel, these women were still alive.</w:t>
      </w:r>
    </w:p>
    <w:p w:rsidR="004D5E51" w:rsidRPr="0033316F" w:rsidRDefault="003A7440" w:rsidP="004D5E51">
      <w:pPr>
        <w:pStyle w:val="NoSpacing"/>
        <w:rPr>
          <w:sz w:val="28"/>
          <w:szCs w:val="28"/>
          <w:lang w:val="en-US"/>
        </w:rPr>
      </w:pPr>
      <w:r>
        <w:rPr>
          <w:sz w:val="28"/>
          <w:szCs w:val="28"/>
          <w:lang w:val="en-US"/>
        </w:rPr>
        <w:t>Mark wanted his audience to know that the</w:t>
      </w:r>
      <w:r w:rsidR="004D5E51">
        <w:rPr>
          <w:sz w:val="28"/>
          <w:szCs w:val="28"/>
          <w:lang w:val="en-US"/>
        </w:rPr>
        <w:t xml:space="preserve"> news about the resurrec</w:t>
      </w:r>
      <w:r w:rsidR="00A73E48">
        <w:rPr>
          <w:sz w:val="28"/>
          <w:szCs w:val="28"/>
          <w:lang w:val="en-US"/>
        </w:rPr>
        <w:t>tion of Jesus was based on the women’s</w:t>
      </w:r>
      <w:r w:rsidR="004D5E51">
        <w:rPr>
          <w:sz w:val="28"/>
          <w:szCs w:val="28"/>
          <w:lang w:val="en-US"/>
        </w:rPr>
        <w:t xml:space="preserve"> eye-witness accounts.</w:t>
      </w:r>
    </w:p>
    <w:p w:rsidR="00A1602F" w:rsidRDefault="00A1602F" w:rsidP="0033316F">
      <w:pPr>
        <w:pStyle w:val="NoSpacing"/>
        <w:rPr>
          <w:sz w:val="28"/>
          <w:szCs w:val="28"/>
          <w:lang w:val="en-US"/>
        </w:rPr>
      </w:pPr>
    </w:p>
    <w:p w:rsidR="00A1602F" w:rsidRDefault="00A73E48" w:rsidP="007246F8">
      <w:pPr>
        <w:pStyle w:val="NoSpacing"/>
        <w:rPr>
          <w:sz w:val="28"/>
          <w:szCs w:val="28"/>
          <w:lang w:val="en-US"/>
        </w:rPr>
      </w:pPr>
      <w:r>
        <w:rPr>
          <w:sz w:val="28"/>
          <w:szCs w:val="28"/>
          <w:lang w:val="en-US"/>
        </w:rPr>
        <w:t>There is something else</w:t>
      </w:r>
      <w:r w:rsidR="007246F8">
        <w:rPr>
          <w:sz w:val="28"/>
          <w:szCs w:val="28"/>
          <w:lang w:val="en-US"/>
        </w:rPr>
        <w:t xml:space="preserve"> very significan</w:t>
      </w:r>
      <w:r>
        <w:rPr>
          <w:sz w:val="28"/>
          <w:szCs w:val="28"/>
          <w:lang w:val="en-US"/>
        </w:rPr>
        <w:t>t about this.</w:t>
      </w:r>
    </w:p>
    <w:p w:rsidR="00DA4057" w:rsidRDefault="00DA4057" w:rsidP="007246F8">
      <w:pPr>
        <w:pStyle w:val="NoSpacing"/>
        <w:rPr>
          <w:sz w:val="28"/>
          <w:szCs w:val="28"/>
          <w:lang w:val="en-US"/>
        </w:rPr>
      </w:pPr>
      <w:r>
        <w:rPr>
          <w:sz w:val="28"/>
          <w:szCs w:val="28"/>
          <w:lang w:val="en-US"/>
        </w:rPr>
        <w:t>Today, both men and women can be witnesses in a court of law.</w:t>
      </w:r>
    </w:p>
    <w:p w:rsidR="00DA4057" w:rsidRDefault="00A73E48" w:rsidP="007246F8">
      <w:pPr>
        <w:pStyle w:val="NoSpacing"/>
        <w:rPr>
          <w:sz w:val="28"/>
          <w:szCs w:val="28"/>
          <w:lang w:val="en-US"/>
        </w:rPr>
      </w:pPr>
      <w:r>
        <w:rPr>
          <w:sz w:val="28"/>
          <w:szCs w:val="28"/>
          <w:lang w:val="en-US"/>
        </w:rPr>
        <w:t>But i</w:t>
      </w:r>
      <w:r w:rsidR="003A7440">
        <w:rPr>
          <w:sz w:val="28"/>
          <w:szCs w:val="28"/>
          <w:lang w:val="en-US"/>
        </w:rPr>
        <w:t>n Jesus’ day, a woman</w:t>
      </w:r>
      <w:r w:rsidR="00DA4057">
        <w:rPr>
          <w:sz w:val="28"/>
          <w:szCs w:val="28"/>
          <w:lang w:val="en-US"/>
        </w:rPr>
        <w:t xml:space="preserve"> couldn’t.</w:t>
      </w:r>
    </w:p>
    <w:p w:rsidR="003A7440" w:rsidRDefault="003A7440" w:rsidP="0099406F">
      <w:pPr>
        <w:pStyle w:val="NoSpacing"/>
        <w:rPr>
          <w:sz w:val="28"/>
          <w:szCs w:val="28"/>
          <w:lang w:val="en-US"/>
        </w:rPr>
      </w:pPr>
    </w:p>
    <w:p w:rsidR="0099406F" w:rsidRPr="0099406F" w:rsidRDefault="0099406F" w:rsidP="0099406F">
      <w:pPr>
        <w:pStyle w:val="NoSpacing"/>
        <w:rPr>
          <w:iCs/>
          <w:sz w:val="28"/>
          <w:szCs w:val="28"/>
          <w:lang w:val="en-US"/>
        </w:rPr>
      </w:pPr>
      <w:r>
        <w:rPr>
          <w:sz w:val="28"/>
          <w:szCs w:val="28"/>
          <w:lang w:val="en-US"/>
        </w:rPr>
        <w:lastRenderedPageBreak/>
        <w:t>I’ve pasted into my teaching notes, which are posted on the website, an article by Margaret Manning Shull</w:t>
      </w:r>
      <w:r w:rsidR="00CE6723">
        <w:rPr>
          <w:sz w:val="28"/>
          <w:szCs w:val="28"/>
          <w:lang w:val="en-US"/>
        </w:rPr>
        <w:t>,</w:t>
      </w:r>
      <w:r>
        <w:rPr>
          <w:sz w:val="28"/>
          <w:szCs w:val="28"/>
          <w:lang w:val="en-US"/>
        </w:rPr>
        <w:t xml:space="preserve"> who works with </w:t>
      </w:r>
      <w:r w:rsidRPr="0099406F">
        <w:rPr>
          <w:iCs/>
          <w:sz w:val="28"/>
          <w:szCs w:val="28"/>
          <w:lang w:val="en-US"/>
        </w:rPr>
        <w:t>Ravi Zacharias International Minis</w:t>
      </w:r>
      <w:r>
        <w:rPr>
          <w:iCs/>
          <w:sz w:val="28"/>
          <w:szCs w:val="28"/>
          <w:lang w:val="en-US"/>
        </w:rPr>
        <w:t xml:space="preserve">tries in Bellingham, Washington. </w:t>
      </w:r>
      <w:r w:rsidR="007246F8">
        <w:rPr>
          <w:iCs/>
          <w:sz w:val="28"/>
          <w:szCs w:val="28"/>
          <w:lang w:val="en-US"/>
        </w:rPr>
        <w:t>Her</w:t>
      </w:r>
      <w:r>
        <w:rPr>
          <w:iCs/>
          <w:sz w:val="28"/>
          <w:szCs w:val="28"/>
          <w:lang w:val="en-US"/>
        </w:rPr>
        <w:t xml:space="preserve"> article</w:t>
      </w:r>
      <w:r w:rsidR="007246F8">
        <w:rPr>
          <w:iCs/>
          <w:sz w:val="28"/>
          <w:szCs w:val="28"/>
          <w:lang w:val="en-US"/>
        </w:rPr>
        <w:t>, which I quote from</w:t>
      </w:r>
      <w:r>
        <w:rPr>
          <w:iCs/>
          <w:sz w:val="28"/>
          <w:szCs w:val="28"/>
          <w:lang w:val="en-US"/>
        </w:rPr>
        <w:t xml:space="preserve"> was published on March 29, 2016, and </w:t>
      </w:r>
      <w:r w:rsidRPr="0099406F">
        <w:rPr>
          <w:sz w:val="28"/>
          <w:szCs w:val="28"/>
          <w:lang w:val="en-US"/>
        </w:rPr>
        <w:t>is entitled,</w:t>
      </w:r>
      <w:r>
        <w:rPr>
          <w:sz w:val="32"/>
          <w:szCs w:val="32"/>
          <w:u w:val="single"/>
          <w:lang w:val="en-US"/>
        </w:rPr>
        <w:t xml:space="preserve"> </w:t>
      </w:r>
      <w:r w:rsidRPr="0099406F">
        <w:rPr>
          <w:sz w:val="32"/>
          <w:szCs w:val="32"/>
          <w:u w:val="single"/>
          <w:lang w:val="en-US"/>
        </w:rPr>
        <w:t>Credible Witnesses</w:t>
      </w:r>
      <w:r>
        <w:rPr>
          <w:sz w:val="32"/>
          <w:szCs w:val="32"/>
          <w:u w:val="single"/>
          <w:lang w:val="en-US"/>
        </w:rPr>
        <w:t>.</w:t>
      </w:r>
    </w:p>
    <w:p w:rsidR="0099406F" w:rsidRDefault="0099406F" w:rsidP="0099406F">
      <w:pPr>
        <w:pStyle w:val="NoSpacing"/>
        <w:rPr>
          <w:b/>
          <w:bCs/>
          <w:sz w:val="28"/>
          <w:szCs w:val="28"/>
          <w:lang w:val="en-US"/>
        </w:rPr>
      </w:pPr>
    </w:p>
    <w:p w:rsidR="003A7440" w:rsidRDefault="0099406F" w:rsidP="0099406F">
      <w:pPr>
        <w:pStyle w:val="NoSpacing"/>
        <w:rPr>
          <w:sz w:val="28"/>
          <w:szCs w:val="28"/>
          <w:lang w:val="en-US"/>
        </w:rPr>
      </w:pPr>
      <w:r>
        <w:rPr>
          <w:sz w:val="28"/>
          <w:szCs w:val="28"/>
          <w:lang w:val="en-US"/>
        </w:rPr>
        <w:t>“</w:t>
      </w:r>
      <w:r w:rsidRPr="0099406F">
        <w:rPr>
          <w:sz w:val="28"/>
          <w:szCs w:val="28"/>
          <w:lang w:val="en-US"/>
        </w:rPr>
        <w:t xml:space="preserve">As it happens every Easter season, various scholars and skeptics weigh in on whether or not Jesus was actually raised from the dead. </w:t>
      </w:r>
    </w:p>
    <w:p w:rsidR="004D5E51" w:rsidRDefault="0099406F" w:rsidP="0099406F">
      <w:pPr>
        <w:pStyle w:val="NoSpacing"/>
        <w:rPr>
          <w:sz w:val="28"/>
          <w:szCs w:val="28"/>
          <w:lang w:val="en-US"/>
        </w:rPr>
      </w:pPr>
      <w:r w:rsidRPr="00D66E24">
        <w:rPr>
          <w:sz w:val="36"/>
          <w:szCs w:val="36"/>
          <w:highlight w:val="yellow"/>
          <w:lang w:val="en-US"/>
        </w:rPr>
        <w:t xml:space="preserve">Bart </w:t>
      </w:r>
      <w:proofErr w:type="spellStart"/>
      <w:r w:rsidRPr="00D66E24">
        <w:rPr>
          <w:sz w:val="36"/>
          <w:szCs w:val="36"/>
          <w:highlight w:val="yellow"/>
          <w:lang w:val="en-US"/>
        </w:rPr>
        <w:t>Ehrman’s</w:t>
      </w:r>
      <w:proofErr w:type="spellEnd"/>
      <w:r w:rsidRPr="00D66E24">
        <w:rPr>
          <w:sz w:val="36"/>
          <w:szCs w:val="36"/>
          <w:highlight w:val="yellow"/>
          <w:lang w:val="en-US"/>
        </w:rPr>
        <w:t xml:space="preserve"> latest book</w:t>
      </w:r>
      <w:r w:rsidR="00CE6723" w:rsidRPr="00D66E24">
        <w:rPr>
          <w:sz w:val="36"/>
          <w:szCs w:val="36"/>
          <w:highlight w:val="yellow"/>
          <w:lang w:val="en-US"/>
        </w:rPr>
        <w:t>,</w:t>
      </w:r>
      <w:r w:rsidRPr="00D66E24">
        <w:rPr>
          <w:sz w:val="36"/>
          <w:szCs w:val="36"/>
          <w:highlight w:val="yellow"/>
          <w:lang w:val="en-US"/>
        </w:rPr>
        <w:t xml:space="preserve"> </w:t>
      </w:r>
      <w:r w:rsidRPr="00D66E24">
        <w:rPr>
          <w:i/>
          <w:iCs/>
          <w:sz w:val="36"/>
          <w:szCs w:val="36"/>
          <w:highlight w:val="yellow"/>
          <w:lang w:val="en-US"/>
        </w:rPr>
        <w:t>How Jesus Became God</w:t>
      </w:r>
      <w:r w:rsidR="00CE6723" w:rsidRPr="00D66E24">
        <w:rPr>
          <w:i/>
          <w:iCs/>
          <w:sz w:val="36"/>
          <w:szCs w:val="36"/>
          <w:highlight w:val="yellow"/>
          <w:lang w:val="en-US"/>
        </w:rPr>
        <w:t>,</w:t>
      </w:r>
      <w:r w:rsidRPr="0099406F">
        <w:rPr>
          <w:sz w:val="28"/>
          <w:szCs w:val="28"/>
          <w:lang w:val="en-US"/>
        </w:rPr>
        <w:t xml:space="preserve"> is a case in point. </w:t>
      </w:r>
    </w:p>
    <w:p w:rsidR="00DA4057" w:rsidRDefault="00DA4057" w:rsidP="0099406F">
      <w:pPr>
        <w:pStyle w:val="NoSpacing"/>
        <w:rPr>
          <w:sz w:val="28"/>
          <w:szCs w:val="28"/>
          <w:lang w:val="en-US"/>
        </w:rPr>
      </w:pPr>
    </w:p>
    <w:p w:rsidR="003A7440" w:rsidRDefault="0099406F" w:rsidP="0099406F">
      <w:pPr>
        <w:pStyle w:val="NoSpacing"/>
        <w:rPr>
          <w:sz w:val="28"/>
          <w:szCs w:val="28"/>
          <w:lang w:val="en-US"/>
        </w:rPr>
      </w:pPr>
      <w:r w:rsidRPr="0099406F">
        <w:rPr>
          <w:sz w:val="28"/>
          <w:szCs w:val="28"/>
          <w:lang w:val="en-US"/>
        </w:rPr>
        <w:t xml:space="preserve">Writing as a historian, he questions many of the gospel remembrances of the events surrounding the crucifixion and resurrection of Jesus. </w:t>
      </w:r>
    </w:p>
    <w:p w:rsidR="007246F8" w:rsidRDefault="0099406F" w:rsidP="0099406F">
      <w:pPr>
        <w:pStyle w:val="NoSpacing"/>
        <w:rPr>
          <w:sz w:val="28"/>
          <w:szCs w:val="28"/>
          <w:lang w:val="en-US"/>
        </w:rPr>
      </w:pPr>
      <w:r w:rsidRPr="0099406F">
        <w:rPr>
          <w:sz w:val="28"/>
          <w:szCs w:val="28"/>
          <w:lang w:val="en-US"/>
        </w:rPr>
        <w:t xml:space="preserve">His conclusion is that the gospels are not reliable, historical witnesses. </w:t>
      </w:r>
    </w:p>
    <w:p w:rsidR="007246F8" w:rsidRDefault="007246F8" w:rsidP="0099406F">
      <w:pPr>
        <w:pStyle w:val="NoSpacing"/>
        <w:rPr>
          <w:sz w:val="28"/>
          <w:szCs w:val="28"/>
          <w:lang w:val="en-US"/>
        </w:rPr>
      </w:pPr>
    </w:p>
    <w:p w:rsidR="0099406F" w:rsidRDefault="0099406F" w:rsidP="0099406F">
      <w:pPr>
        <w:pStyle w:val="NoSpacing"/>
        <w:rPr>
          <w:sz w:val="28"/>
          <w:szCs w:val="28"/>
          <w:lang w:val="en-US"/>
        </w:rPr>
      </w:pPr>
      <w:r w:rsidRPr="0099406F">
        <w:rPr>
          <w:sz w:val="28"/>
          <w:szCs w:val="28"/>
          <w:lang w:val="en-US"/>
        </w:rPr>
        <w:t>But is this really the case?</w:t>
      </w:r>
    </w:p>
    <w:p w:rsidR="004D5E51" w:rsidRDefault="004D5E51" w:rsidP="0099406F">
      <w:pPr>
        <w:pStyle w:val="NoSpacing"/>
        <w:rPr>
          <w:sz w:val="28"/>
          <w:szCs w:val="28"/>
          <w:lang w:val="en-US"/>
        </w:rPr>
      </w:pPr>
    </w:p>
    <w:p w:rsidR="005F5447" w:rsidRDefault="0099406F" w:rsidP="0099406F">
      <w:pPr>
        <w:pStyle w:val="NoSpacing"/>
        <w:rPr>
          <w:sz w:val="28"/>
          <w:szCs w:val="28"/>
          <w:lang w:val="en-US"/>
        </w:rPr>
      </w:pPr>
      <w:r w:rsidRPr="0099406F">
        <w:rPr>
          <w:sz w:val="28"/>
          <w:szCs w:val="28"/>
          <w:lang w:val="en-US"/>
        </w:rPr>
        <w:t xml:space="preserve">A careful reading of the four evangelists’ remembrances of the resurrection does indeed reveal many different emphases and details. </w:t>
      </w:r>
    </w:p>
    <w:p w:rsidR="00DA4057" w:rsidRDefault="00DA4057" w:rsidP="0099406F">
      <w:pPr>
        <w:pStyle w:val="NoSpacing"/>
        <w:rPr>
          <w:sz w:val="28"/>
          <w:szCs w:val="28"/>
          <w:lang w:val="en-US"/>
        </w:rPr>
      </w:pPr>
    </w:p>
    <w:p w:rsidR="00CE6723" w:rsidRDefault="00C63D96" w:rsidP="0099406F">
      <w:pPr>
        <w:pStyle w:val="NoSpacing"/>
        <w:rPr>
          <w:sz w:val="28"/>
          <w:szCs w:val="28"/>
          <w:lang w:val="en-US"/>
        </w:rPr>
      </w:pPr>
      <w:r w:rsidRPr="00AE5B22">
        <w:rPr>
          <w:b/>
          <w:sz w:val="28"/>
          <w:szCs w:val="28"/>
          <w:u w:val="single"/>
          <w:lang w:val="en-US"/>
        </w:rPr>
        <w:t>The Gospel of Matthew</w:t>
      </w:r>
      <w:r w:rsidR="007D636F">
        <w:rPr>
          <w:sz w:val="28"/>
          <w:szCs w:val="28"/>
          <w:lang w:val="en-US"/>
        </w:rPr>
        <w:t xml:space="preserve">, </w:t>
      </w:r>
      <w:r w:rsidR="0099406F" w:rsidRPr="0099406F">
        <w:rPr>
          <w:sz w:val="28"/>
          <w:szCs w:val="28"/>
          <w:lang w:val="en-US"/>
        </w:rPr>
        <w:t xml:space="preserve">for example, tells us that a great earthquake occurred as an angel of the Lord descended and came and rolled away the stone and sat upon it. </w:t>
      </w:r>
    </w:p>
    <w:p w:rsidR="00DA4057" w:rsidRDefault="0099406F" w:rsidP="0099406F">
      <w:pPr>
        <w:pStyle w:val="NoSpacing"/>
        <w:rPr>
          <w:sz w:val="28"/>
          <w:szCs w:val="28"/>
          <w:lang w:val="en-US"/>
        </w:rPr>
      </w:pPr>
      <w:r w:rsidRPr="00AE5B22">
        <w:rPr>
          <w:b/>
          <w:sz w:val="28"/>
          <w:szCs w:val="28"/>
          <w:u w:val="single"/>
          <w:lang w:val="en-US"/>
        </w:rPr>
        <w:t>The Gospel of Mark</w:t>
      </w:r>
      <w:r w:rsidRPr="0099406F">
        <w:rPr>
          <w:sz w:val="28"/>
          <w:szCs w:val="28"/>
          <w:lang w:val="en-US"/>
        </w:rPr>
        <w:t xml:space="preserve">, </w:t>
      </w:r>
      <w:r w:rsidR="004D5E51">
        <w:rPr>
          <w:sz w:val="28"/>
          <w:szCs w:val="28"/>
          <w:lang w:val="en-US"/>
        </w:rPr>
        <w:t>on the other hand, tells us of</w:t>
      </w:r>
      <w:r w:rsidRPr="0099406F">
        <w:rPr>
          <w:sz w:val="28"/>
          <w:szCs w:val="28"/>
          <w:lang w:val="en-US"/>
        </w:rPr>
        <w:t xml:space="preserve"> a young man</w:t>
      </w:r>
      <w:r w:rsidR="004D5E51">
        <w:rPr>
          <w:sz w:val="28"/>
          <w:szCs w:val="28"/>
          <w:lang w:val="en-US"/>
        </w:rPr>
        <w:t>, in the tomb,</w:t>
      </w:r>
      <w:r w:rsidR="00BD085E">
        <w:rPr>
          <w:sz w:val="28"/>
          <w:szCs w:val="28"/>
          <w:lang w:val="en-US"/>
        </w:rPr>
        <w:t xml:space="preserve"> who s</w:t>
      </w:r>
      <w:r w:rsidRPr="0099406F">
        <w:rPr>
          <w:sz w:val="28"/>
          <w:szCs w:val="28"/>
          <w:lang w:val="en-US"/>
        </w:rPr>
        <w:t xml:space="preserve">at </w:t>
      </w:r>
      <w:r w:rsidR="00BD085E">
        <w:rPr>
          <w:sz w:val="28"/>
          <w:szCs w:val="28"/>
          <w:lang w:val="en-US"/>
        </w:rPr>
        <w:t xml:space="preserve">at </w:t>
      </w:r>
      <w:r w:rsidRPr="0099406F">
        <w:rPr>
          <w:sz w:val="28"/>
          <w:szCs w:val="28"/>
          <w:lang w:val="en-US"/>
        </w:rPr>
        <w:t xml:space="preserve">the right, wearing a white robe </w:t>
      </w:r>
      <w:r w:rsidR="004D5E51">
        <w:rPr>
          <w:sz w:val="28"/>
          <w:szCs w:val="28"/>
          <w:lang w:val="en-US"/>
        </w:rPr>
        <w:t>who</w:t>
      </w:r>
      <w:r w:rsidR="00DA4057">
        <w:rPr>
          <w:sz w:val="28"/>
          <w:szCs w:val="28"/>
          <w:lang w:val="en-US"/>
        </w:rPr>
        <w:t xml:space="preserve"> announce</w:t>
      </w:r>
      <w:r w:rsidR="004D5E51">
        <w:rPr>
          <w:sz w:val="28"/>
          <w:szCs w:val="28"/>
          <w:lang w:val="en-US"/>
        </w:rPr>
        <w:t>d</w:t>
      </w:r>
      <w:r w:rsidR="00DA4057">
        <w:rPr>
          <w:sz w:val="28"/>
          <w:szCs w:val="28"/>
          <w:lang w:val="en-US"/>
        </w:rPr>
        <w:t xml:space="preserve"> Jesus’</w:t>
      </w:r>
      <w:r w:rsidRPr="0099406F">
        <w:rPr>
          <w:sz w:val="28"/>
          <w:szCs w:val="28"/>
          <w:lang w:val="en-US"/>
        </w:rPr>
        <w:t xml:space="preserve"> resurrection. </w:t>
      </w:r>
    </w:p>
    <w:p w:rsidR="007D636F" w:rsidRDefault="0099406F" w:rsidP="0099406F">
      <w:pPr>
        <w:pStyle w:val="NoSpacing"/>
        <w:rPr>
          <w:sz w:val="28"/>
          <w:szCs w:val="28"/>
          <w:lang w:val="en-US"/>
        </w:rPr>
      </w:pPr>
      <w:r w:rsidRPr="00AE5B22">
        <w:rPr>
          <w:b/>
          <w:sz w:val="28"/>
          <w:szCs w:val="28"/>
          <w:u w:val="single"/>
          <w:lang w:val="en-US"/>
        </w:rPr>
        <w:t>The Gospel of Luke</w:t>
      </w:r>
      <w:r w:rsidRPr="0099406F">
        <w:rPr>
          <w:sz w:val="28"/>
          <w:szCs w:val="28"/>
          <w:lang w:val="en-US"/>
        </w:rPr>
        <w:t xml:space="preserve"> tells us that two men suddenly stood near th</w:t>
      </w:r>
      <w:r w:rsidR="007D636F">
        <w:rPr>
          <w:sz w:val="28"/>
          <w:szCs w:val="28"/>
          <w:lang w:val="en-US"/>
        </w:rPr>
        <w:t>e women in dazzling apparel.</w:t>
      </w:r>
    </w:p>
    <w:p w:rsidR="0099406F" w:rsidRDefault="007D636F" w:rsidP="0099406F">
      <w:pPr>
        <w:pStyle w:val="NoSpacing"/>
        <w:rPr>
          <w:rFonts w:ascii="Helvetica" w:eastAsia="Times New Roman" w:hAnsi="Helvetica"/>
          <w:color w:val="404041"/>
          <w:sz w:val="21"/>
          <w:szCs w:val="21"/>
        </w:rPr>
      </w:pPr>
      <w:r w:rsidRPr="00AE5B22">
        <w:rPr>
          <w:b/>
          <w:sz w:val="28"/>
          <w:szCs w:val="28"/>
          <w:u w:val="single"/>
          <w:lang w:val="en-US"/>
        </w:rPr>
        <w:t>The</w:t>
      </w:r>
      <w:r w:rsidR="0099406F" w:rsidRPr="00AE5B22">
        <w:rPr>
          <w:b/>
          <w:sz w:val="28"/>
          <w:szCs w:val="28"/>
          <w:u w:val="single"/>
          <w:lang w:val="en-US"/>
        </w:rPr>
        <w:t xml:space="preserve"> Gospel </w:t>
      </w:r>
      <w:r w:rsidRPr="00AE5B22">
        <w:rPr>
          <w:b/>
          <w:sz w:val="28"/>
          <w:szCs w:val="28"/>
          <w:u w:val="single"/>
          <w:lang w:val="en-US"/>
        </w:rPr>
        <w:t>of John</w:t>
      </w:r>
      <w:r>
        <w:rPr>
          <w:sz w:val="28"/>
          <w:szCs w:val="28"/>
          <w:lang w:val="en-US"/>
        </w:rPr>
        <w:t xml:space="preserve"> </w:t>
      </w:r>
      <w:r w:rsidR="0099406F" w:rsidRPr="0099406F">
        <w:rPr>
          <w:sz w:val="28"/>
          <w:szCs w:val="28"/>
          <w:lang w:val="en-US"/>
        </w:rPr>
        <w:t xml:space="preserve">reports the discovery of the linen wrappings abandoned in the empty </w:t>
      </w:r>
      <w:r w:rsidR="00CE6723" w:rsidRPr="0099406F">
        <w:rPr>
          <w:sz w:val="28"/>
          <w:szCs w:val="28"/>
          <w:lang w:val="en-US"/>
        </w:rPr>
        <w:t>tomb.</w:t>
      </w:r>
    </w:p>
    <w:p w:rsidR="007D636F" w:rsidRDefault="007D636F" w:rsidP="0099406F">
      <w:pPr>
        <w:pStyle w:val="NoSpacing"/>
        <w:rPr>
          <w:sz w:val="28"/>
          <w:szCs w:val="28"/>
          <w:lang w:val="en-US"/>
        </w:rPr>
      </w:pPr>
    </w:p>
    <w:p w:rsidR="00CF67BB" w:rsidRDefault="00CF67BB" w:rsidP="0099406F">
      <w:pPr>
        <w:pStyle w:val="NoSpacing"/>
        <w:rPr>
          <w:sz w:val="28"/>
          <w:szCs w:val="28"/>
          <w:lang w:val="en-US"/>
        </w:rPr>
      </w:pPr>
      <w:r w:rsidRPr="0099406F">
        <w:rPr>
          <w:sz w:val="28"/>
          <w:szCs w:val="28"/>
          <w:lang w:val="en-US"/>
        </w:rPr>
        <w:t xml:space="preserve">There are </w:t>
      </w:r>
      <w:r w:rsidRPr="00251717">
        <w:rPr>
          <w:sz w:val="36"/>
          <w:szCs w:val="36"/>
          <w:lang w:val="en-US"/>
        </w:rPr>
        <w:t>many other differences</w:t>
      </w:r>
      <w:r w:rsidRPr="0099406F">
        <w:rPr>
          <w:sz w:val="28"/>
          <w:szCs w:val="28"/>
          <w:lang w:val="en-US"/>
        </w:rPr>
        <w:t xml:space="preserve"> in the retelling of the resurr</w:t>
      </w:r>
      <w:r>
        <w:rPr>
          <w:sz w:val="28"/>
          <w:szCs w:val="28"/>
          <w:lang w:val="en-US"/>
        </w:rPr>
        <w:t xml:space="preserve">ection appearances of Jesus. </w:t>
      </w:r>
    </w:p>
    <w:p w:rsidR="00CF67BB" w:rsidRDefault="00CF67BB" w:rsidP="0099406F">
      <w:pPr>
        <w:pStyle w:val="NoSpacing"/>
        <w:rPr>
          <w:sz w:val="28"/>
          <w:szCs w:val="28"/>
          <w:lang w:val="en-US"/>
        </w:rPr>
      </w:pPr>
    </w:p>
    <w:p w:rsidR="00AE5B22" w:rsidRDefault="00AE5B22" w:rsidP="0099406F">
      <w:pPr>
        <w:pStyle w:val="NoSpacing"/>
        <w:rPr>
          <w:sz w:val="28"/>
          <w:szCs w:val="28"/>
          <w:lang w:val="en-US"/>
        </w:rPr>
      </w:pPr>
      <w:r>
        <w:rPr>
          <w:sz w:val="28"/>
          <w:szCs w:val="28"/>
          <w:lang w:val="en-US"/>
        </w:rPr>
        <w:t xml:space="preserve">If, as some suggest, the disciples made up the story of the resurrection, wouldn’t their story have been seamless?  </w:t>
      </w:r>
    </w:p>
    <w:p w:rsidR="00A73E48" w:rsidRDefault="00A73E48" w:rsidP="0099406F">
      <w:pPr>
        <w:pStyle w:val="NoSpacing"/>
        <w:rPr>
          <w:sz w:val="28"/>
          <w:szCs w:val="28"/>
          <w:lang w:val="en-US"/>
        </w:rPr>
      </w:pPr>
    </w:p>
    <w:p w:rsidR="00CF67BB" w:rsidRPr="0074264E" w:rsidRDefault="00CF67BB" w:rsidP="0099406F">
      <w:pPr>
        <w:pStyle w:val="NoSpacing"/>
        <w:rPr>
          <w:sz w:val="36"/>
          <w:szCs w:val="36"/>
          <w:lang w:val="en-US"/>
        </w:rPr>
      </w:pPr>
      <w:r w:rsidRPr="0074264E">
        <w:rPr>
          <w:sz w:val="36"/>
          <w:szCs w:val="36"/>
          <w:highlight w:val="yellow"/>
          <w:lang w:val="en-US"/>
        </w:rPr>
        <w:t xml:space="preserve">“Since the Gospels were written several decades after the events, the authors had plenty of time to straighten out such </w:t>
      </w:r>
      <w:r w:rsidR="00251717" w:rsidRPr="0074264E">
        <w:rPr>
          <w:sz w:val="36"/>
          <w:szCs w:val="36"/>
          <w:highlight w:val="yellow"/>
          <w:lang w:val="en-US"/>
        </w:rPr>
        <w:t>discrepancies -</w:t>
      </w:r>
      <w:r w:rsidRPr="0074264E">
        <w:rPr>
          <w:sz w:val="36"/>
          <w:szCs w:val="36"/>
          <w:highlight w:val="yellow"/>
          <w:lang w:val="en-US"/>
        </w:rPr>
        <w:t xml:space="preserve"> unless, of course,” as Philip Yancey says, “they were not concocting a legend</w:t>
      </w:r>
      <w:r w:rsidR="00A73E48" w:rsidRPr="0074264E">
        <w:rPr>
          <w:sz w:val="36"/>
          <w:szCs w:val="36"/>
          <w:highlight w:val="yellow"/>
          <w:lang w:val="en-US"/>
        </w:rPr>
        <w:t>,</w:t>
      </w:r>
      <w:r w:rsidRPr="0074264E">
        <w:rPr>
          <w:sz w:val="36"/>
          <w:szCs w:val="36"/>
          <w:highlight w:val="yellow"/>
          <w:lang w:val="en-US"/>
        </w:rPr>
        <w:t xml:space="preserve"> but recording the plain facts.”</w:t>
      </w:r>
    </w:p>
    <w:p w:rsidR="00CF67BB" w:rsidRDefault="00CF67BB" w:rsidP="0099406F">
      <w:pPr>
        <w:pStyle w:val="NoSpacing"/>
        <w:rPr>
          <w:sz w:val="28"/>
          <w:szCs w:val="28"/>
          <w:lang w:val="en-US"/>
        </w:rPr>
      </w:pPr>
      <w:r w:rsidRPr="00D02675">
        <w:rPr>
          <w:sz w:val="20"/>
          <w:szCs w:val="20"/>
          <w:lang w:val="en-US"/>
        </w:rPr>
        <w:t>The Jesus I Never Knew, p.21</w:t>
      </w:r>
      <w:r>
        <w:rPr>
          <w:sz w:val="20"/>
          <w:szCs w:val="20"/>
          <w:lang w:val="en-US"/>
        </w:rPr>
        <w:t>2.</w:t>
      </w:r>
    </w:p>
    <w:p w:rsidR="00AE5B22" w:rsidRPr="0099406F" w:rsidRDefault="00AE5B22" w:rsidP="0099406F">
      <w:pPr>
        <w:pStyle w:val="NoSpacing"/>
        <w:rPr>
          <w:sz w:val="28"/>
          <w:szCs w:val="28"/>
          <w:lang w:val="en-US"/>
        </w:rPr>
      </w:pPr>
    </w:p>
    <w:p w:rsidR="00CF67BB" w:rsidRDefault="00CF67BB" w:rsidP="00CF67BB">
      <w:pPr>
        <w:pStyle w:val="NoSpacing"/>
        <w:rPr>
          <w:sz w:val="28"/>
          <w:szCs w:val="28"/>
          <w:lang w:val="en-US"/>
        </w:rPr>
      </w:pPr>
      <w:r w:rsidRPr="0099406F">
        <w:rPr>
          <w:sz w:val="28"/>
          <w:szCs w:val="28"/>
          <w:lang w:val="en-US"/>
        </w:rPr>
        <w:lastRenderedPageBreak/>
        <w:t xml:space="preserve">No two people report exactly the same details about any event or happening! </w:t>
      </w:r>
    </w:p>
    <w:p w:rsidR="004D5E51" w:rsidRDefault="004D5E51" w:rsidP="0099406F">
      <w:pPr>
        <w:pStyle w:val="NoSpacing"/>
        <w:rPr>
          <w:sz w:val="28"/>
          <w:szCs w:val="28"/>
          <w:lang w:val="en-US"/>
        </w:rPr>
      </w:pPr>
    </w:p>
    <w:p w:rsidR="00A73E48" w:rsidRDefault="00CF67BB" w:rsidP="0099406F">
      <w:pPr>
        <w:pStyle w:val="NoSpacing"/>
        <w:rPr>
          <w:sz w:val="28"/>
          <w:szCs w:val="28"/>
          <w:lang w:val="en-US"/>
        </w:rPr>
      </w:pPr>
      <w:r>
        <w:rPr>
          <w:sz w:val="28"/>
          <w:szCs w:val="28"/>
          <w:lang w:val="en-US"/>
        </w:rPr>
        <w:t>T</w:t>
      </w:r>
      <w:r w:rsidR="0099406F" w:rsidRPr="0099406F">
        <w:rPr>
          <w:sz w:val="28"/>
          <w:szCs w:val="28"/>
          <w:lang w:val="en-US"/>
        </w:rPr>
        <w:t>here is one feature</w:t>
      </w:r>
      <w:r>
        <w:rPr>
          <w:sz w:val="28"/>
          <w:szCs w:val="28"/>
          <w:lang w:val="en-US"/>
        </w:rPr>
        <w:t>, though,</w:t>
      </w:r>
      <w:r w:rsidR="0099406F" w:rsidRPr="0099406F">
        <w:rPr>
          <w:sz w:val="28"/>
          <w:szCs w:val="28"/>
          <w:lang w:val="en-US"/>
        </w:rPr>
        <w:t xml:space="preserve"> that is the same in all four gospel testimonies: </w:t>
      </w:r>
      <w:r w:rsidR="004D5E51">
        <w:rPr>
          <w:sz w:val="28"/>
          <w:szCs w:val="28"/>
          <w:lang w:val="en-US"/>
        </w:rPr>
        <w:t xml:space="preserve"> </w:t>
      </w:r>
    </w:p>
    <w:p w:rsidR="00CE6723" w:rsidRDefault="00251717" w:rsidP="0099406F">
      <w:pPr>
        <w:pStyle w:val="NoSpacing"/>
        <w:rPr>
          <w:sz w:val="28"/>
          <w:szCs w:val="28"/>
          <w:lang w:val="en-US"/>
        </w:rPr>
      </w:pPr>
      <w:r>
        <w:rPr>
          <w:sz w:val="28"/>
          <w:szCs w:val="28"/>
          <w:lang w:val="en-US"/>
        </w:rPr>
        <w:t>the resurrection announcement wa</w:t>
      </w:r>
      <w:r w:rsidR="0099406F" w:rsidRPr="0099406F">
        <w:rPr>
          <w:sz w:val="28"/>
          <w:szCs w:val="28"/>
          <w:lang w:val="en-US"/>
        </w:rPr>
        <w:t>s made first to the women who followed Jesus</w:t>
      </w:r>
      <w:r w:rsidR="007D636F">
        <w:rPr>
          <w:sz w:val="28"/>
          <w:szCs w:val="28"/>
          <w:lang w:val="en-US"/>
        </w:rPr>
        <w:t>.</w:t>
      </w:r>
      <w:r w:rsidR="0099406F" w:rsidRPr="0099406F">
        <w:rPr>
          <w:sz w:val="28"/>
          <w:szCs w:val="28"/>
          <w:lang w:val="en-US"/>
        </w:rPr>
        <w:t xml:space="preserve"> (Matthew 28:1; Mark 16</w:t>
      </w:r>
      <w:r w:rsidR="007D636F">
        <w:rPr>
          <w:sz w:val="28"/>
          <w:szCs w:val="28"/>
          <w:lang w:val="en-US"/>
        </w:rPr>
        <w:t>:1; Luke 23:55-24:5; John 20:1)</w:t>
      </w:r>
      <w:r w:rsidR="0099406F" w:rsidRPr="0099406F">
        <w:rPr>
          <w:sz w:val="28"/>
          <w:szCs w:val="28"/>
          <w:lang w:val="en-US"/>
        </w:rPr>
        <w:t xml:space="preserve"> </w:t>
      </w:r>
    </w:p>
    <w:p w:rsidR="00251717" w:rsidRDefault="00251717" w:rsidP="0099406F">
      <w:pPr>
        <w:pStyle w:val="NoSpacing"/>
        <w:rPr>
          <w:sz w:val="28"/>
          <w:szCs w:val="28"/>
          <w:lang w:val="en-US"/>
        </w:rPr>
      </w:pPr>
    </w:p>
    <w:p w:rsidR="007D636F" w:rsidRDefault="00C63D96" w:rsidP="0099406F">
      <w:pPr>
        <w:pStyle w:val="NoSpacing"/>
        <w:rPr>
          <w:sz w:val="28"/>
          <w:szCs w:val="28"/>
          <w:lang w:val="en-US"/>
        </w:rPr>
      </w:pPr>
      <w:r>
        <w:rPr>
          <w:sz w:val="28"/>
          <w:szCs w:val="28"/>
          <w:lang w:val="en-US"/>
        </w:rPr>
        <w:t>Many reasons have been put forward</w:t>
      </w:r>
      <w:r w:rsidR="0099406F" w:rsidRPr="0099406F">
        <w:rPr>
          <w:sz w:val="28"/>
          <w:szCs w:val="28"/>
          <w:lang w:val="en-US"/>
        </w:rPr>
        <w:t xml:space="preserve"> as to why</w:t>
      </w:r>
      <w:r w:rsidR="003A7440">
        <w:rPr>
          <w:sz w:val="28"/>
          <w:szCs w:val="28"/>
          <w:lang w:val="en-US"/>
        </w:rPr>
        <w:t xml:space="preserve"> that was the case.</w:t>
      </w:r>
    </w:p>
    <w:p w:rsidR="007D636F" w:rsidRDefault="00D66E24" w:rsidP="0099406F">
      <w:pPr>
        <w:pStyle w:val="NoSpacing"/>
        <w:rPr>
          <w:sz w:val="28"/>
          <w:szCs w:val="28"/>
          <w:lang w:val="en-US"/>
        </w:rPr>
      </w:pPr>
      <w:r>
        <w:rPr>
          <w:sz w:val="28"/>
          <w:szCs w:val="28"/>
          <w:lang w:val="en-US"/>
        </w:rPr>
        <w:t xml:space="preserve">-&gt; </w:t>
      </w:r>
      <w:r w:rsidR="003A7440">
        <w:rPr>
          <w:sz w:val="28"/>
          <w:szCs w:val="28"/>
          <w:lang w:val="en-US"/>
        </w:rPr>
        <w:t xml:space="preserve">Did Jesus appear to them first, </w:t>
      </w:r>
      <w:r w:rsidR="004D5E51">
        <w:rPr>
          <w:sz w:val="28"/>
          <w:szCs w:val="28"/>
          <w:lang w:val="en-US"/>
        </w:rPr>
        <w:t xml:space="preserve">because </w:t>
      </w:r>
      <w:r w:rsidR="0099406F" w:rsidRPr="0099406F">
        <w:rPr>
          <w:sz w:val="28"/>
          <w:szCs w:val="28"/>
          <w:lang w:val="en-US"/>
        </w:rPr>
        <w:t>the</w:t>
      </w:r>
      <w:r w:rsidR="00C63D96">
        <w:rPr>
          <w:sz w:val="28"/>
          <w:szCs w:val="28"/>
          <w:lang w:val="en-US"/>
        </w:rPr>
        <w:t>y stayed wit</w:t>
      </w:r>
      <w:r w:rsidR="003A7440">
        <w:rPr>
          <w:sz w:val="28"/>
          <w:szCs w:val="28"/>
          <w:lang w:val="en-US"/>
        </w:rPr>
        <w:t xml:space="preserve">h Jesus through the </w:t>
      </w:r>
      <w:r>
        <w:rPr>
          <w:sz w:val="28"/>
          <w:szCs w:val="28"/>
          <w:lang w:val="en-US"/>
        </w:rPr>
        <w:tab/>
      </w:r>
      <w:r w:rsidR="003A7440">
        <w:rPr>
          <w:sz w:val="28"/>
          <w:szCs w:val="28"/>
          <w:lang w:val="en-US"/>
        </w:rPr>
        <w:t>crucifixion</w:t>
      </w:r>
      <w:r w:rsidR="007D636F">
        <w:rPr>
          <w:sz w:val="28"/>
          <w:szCs w:val="28"/>
          <w:lang w:val="en-US"/>
        </w:rPr>
        <w:t>?</w:t>
      </w:r>
    </w:p>
    <w:p w:rsidR="00CE6723" w:rsidRDefault="00D66E24" w:rsidP="0099406F">
      <w:pPr>
        <w:pStyle w:val="NoSpacing"/>
        <w:rPr>
          <w:sz w:val="28"/>
          <w:szCs w:val="28"/>
          <w:lang w:val="en-US"/>
        </w:rPr>
      </w:pPr>
      <w:r>
        <w:rPr>
          <w:sz w:val="28"/>
          <w:szCs w:val="28"/>
          <w:lang w:val="en-US"/>
        </w:rPr>
        <w:t xml:space="preserve">-&gt; </w:t>
      </w:r>
      <w:r w:rsidR="007D636F">
        <w:rPr>
          <w:sz w:val="28"/>
          <w:szCs w:val="28"/>
          <w:lang w:val="en-US"/>
        </w:rPr>
        <w:t>O</w:t>
      </w:r>
      <w:r w:rsidR="00C63D96">
        <w:rPr>
          <w:sz w:val="28"/>
          <w:szCs w:val="28"/>
          <w:lang w:val="en-US"/>
        </w:rPr>
        <w:t>r were they witnesses by default</w:t>
      </w:r>
      <w:r w:rsidR="00A73E48">
        <w:rPr>
          <w:sz w:val="28"/>
          <w:szCs w:val="28"/>
          <w:lang w:val="en-US"/>
        </w:rPr>
        <w:t>,</w:t>
      </w:r>
      <w:r w:rsidR="00C63D96">
        <w:rPr>
          <w:sz w:val="28"/>
          <w:szCs w:val="28"/>
          <w:lang w:val="en-US"/>
        </w:rPr>
        <w:t xml:space="preserve"> because</w:t>
      </w:r>
      <w:r w:rsidR="00A73E48">
        <w:rPr>
          <w:sz w:val="28"/>
          <w:szCs w:val="28"/>
          <w:lang w:val="en-US"/>
        </w:rPr>
        <w:t>,</w:t>
      </w:r>
      <w:r w:rsidR="00C63D96">
        <w:rPr>
          <w:sz w:val="28"/>
          <w:szCs w:val="28"/>
          <w:lang w:val="en-US"/>
        </w:rPr>
        <w:t xml:space="preserve"> women </w:t>
      </w:r>
      <w:r w:rsidR="0099406F" w:rsidRPr="0099406F">
        <w:rPr>
          <w:sz w:val="28"/>
          <w:szCs w:val="28"/>
          <w:lang w:val="en-US"/>
        </w:rPr>
        <w:t xml:space="preserve">traditionally carried out the </w:t>
      </w:r>
      <w:r>
        <w:rPr>
          <w:sz w:val="28"/>
          <w:szCs w:val="28"/>
          <w:lang w:val="en-US"/>
        </w:rPr>
        <w:tab/>
      </w:r>
      <w:r w:rsidR="0099406F" w:rsidRPr="0099406F">
        <w:rPr>
          <w:sz w:val="28"/>
          <w:szCs w:val="28"/>
          <w:lang w:val="en-US"/>
        </w:rPr>
        <w:t>burial rituals in first century Judaism</w:t>
      </w:r>
      <w:r w:rsidR="00C63D96">
        <w:rPr>
          <w:sz w:val="28"/>
          <w:szCs w:val="28"/>
          <w:lang w:val="en-US"/>
        </w:rPr>
        <w:t>?</w:t>
      </w:r>
    </w:p>
    <w:p w:rsidR="0099406F" w:rsidRPr="0099406F" w:rsidRDefault="00D66E24" w:rsidP="0099406F">
      <w:pPr>
        <w:pStyle w:val="NoSpacing"/>
        <w:rPr>
          <w:sz w:val="28"/>
          <w:szCs w:val="28"/>
          <w:lang w:val="en-US"/>
        </w:rPr>
      </w:pPr>
      <w:r>
        <w:rPr>
          <w:sz w:val="28"/>
          <w:szCs w:val="28"/>
          <w:lang w:val="en-US"/>
        </w:rPr>
        <w:t xml:space="preserve">-&gt; </w:t>
      </w:r>
      <w:r w:rsidR="00F761A7">
        <w:rPr>
          <w:sz w:val="28"/>
          <w:szCs w:val="28"/>
          <w:lang w:val="en-US"/>
        </w:rPr>
        <w:t>Or</w:t>
      </w:r>
      <w:r w:rsidR="00C63D96">
        <w:rPr>
          <w:sz w:val="28"/>
          <w:szCs w:val="28"/>
          <w:lang w:val="en-US"/>
        </w:rPr>
        <w:t xml:space="preserve"> was</w:t>
      </w:r>
      <w:r w:rsidR="00F761A7">
        <w:rPr>
          <w:sz w:val="28"/>
          <w:szCs w:val="28"/>
          <w:lang w:val="en-US"/>
        </w:rPr>
        <w:t xml:space="preserve"> this</w:t>
      </w:r>
      <w:r w:rsidR="00DA4057">
        <w:rPr>
          <w:sz w:val="28"/>
          <w:szCs w:val="28"/>
          <w:lang w:val="en-US"/>
        </w:rPr>
        <w:t xml:space="preserve"> Jesus’ </w:t>
      </w:r>
      <w:r w:rsidR="00C63D96">
        <w:rPr>
          <w:sz w:val="28"/>
          <w:szCs w:val="28"/>
          <w:lang w:val="en-US"/>
        </w:rPr>
        <w:t>way of elevating</w:t>
      </w:r>
      <w:r w:rsidR="0099406F" w:rsidRPr="0099406F">
        <w:rPr>
          <w:sz w:val="28"/>
          <w:szCs w:val="28"/>
          <w:lang w:val="en-US"/>
        </w:rPr>
        <w:t xml:space="preserve"> the status for women of the first c</w:t>
      </w:r>
      <w:r w:rsidR="00F761A7">
        <w:rPr>
          <w:sz w:val="28"/>
          <w:szCs w:val="28"/>
          <w:lang w:val="en-US"/>
        </w:rPr>
        <w:t xml:space="preserve">entury and for </w:t>
      </w:r>
      <w:r>
        <w:rPr>
          <w:sz w:val="28"/>
          <w:szCs w:val="28"/>
          <w:lang w:val="en-US"/>
        </w:rPr>
        <w:tab/>
      </w:r>
      <w:r w:rsidR="00F761A7">
        <w:rPr>
          <w:sz w:val="28"/>
          <w:szCs w:val="28"/>
          <w:lang w:val="en-US"/>
        </w:rPr>
        <w:t>women in general?</w:t>
      </w:r>
    </w:p>
    <w:p w:rsidR="00CE6723" w:rsidRDefault="00CE6723" w:rsidP="0099406F">
      <w:pPr>
        <w:pStyle w:val="NoSpacing"/>
        <w:rPr>
          <w:sz w:val="28"/>
          <w:szCs w:val="28"/>
          <w:lang w:val="en-US"/>
        </w:rPr>
      </w:pPr>
    </w:p>
    <w:p w:rsidR="003A7440" w:rsidRDefault="003A7440" w:rsidP="0099406F">
      <w:pPr>
        <w:pStyle w:val="NoSpacing"/>
        <w:rPr>
          <w:sz w:val="28"/>
          <w:szCs w:val="28"/>
          <w:lang w:val="en-US"/>
        </w:rPr>
      </w:pPr>
      <w:r>
        <w:rPr>
          <w:sz w:val="28"/>
          <w:szCs w:val="28"/>
          <w:lang w:val="en-US"/>
        </w:rPr>
        <w:t>A</w:t>
      </w:r>
      <w:r w:rsidR="0099406F" w:rsidRPr="0099406F">
        <w:rPr>
          <w:sz w:val="28"/>
          <w:szCs w:val="28"/>
          <w:lang w:val="en-US"/>
        </w:rPr>
        <w:t>ll of these ar</w:t>
      </w:r>
      <w:r>
        <w:rPr>
          <w:sz w:val="28"/>
          <w:szCs w:val="28"/>
          <w:lang w:val="en-US"/>
        </w:rPr>
        <w:t>e plausible, historical reasons.</w:t>
      </w:r>
    </w:p>
    <w:p w:rsidR="005F5447" w:rsidRDefault="003A7440" w:rsidP="0099406F">
      <w:pPr>
        <w:pStyle w:val="NoSpacing"/>
        <w:rPr>
          <w:sz w:val="28"/>
          <w:szCs w:val="28"/>
          <w:lang w:val="en-US"/>
        </w:rPr>
      </w:pPr>
      <w:r>
        <w:rPr>
          <w:sz w:val="28"/>
          <w:szCs w:val="28"/>
          <w:lang w:val="en-US"/>
        </w:rPr>
        <w:t>But</w:t>
      </w:r>
      <w:r w:rsidR="0099406F" w:rsidRPr="0099406F">
        <w:rPr>
          <w:sz w:val="28"/>
          <w:szCs w:val="28"/>
          <w:lang w:val="en-US"/>
        </w:rPr>
        <w:t xml:space="preserve"> there is </w:t>
      </w:r>
      <w:r w:rsidR="00F761A7">
        <w:rPr>
          <w:sz w:val="28"/>
          <w:szCs w:val="28"/>
          <w:lang w:val="en-US"/>
        </w:rPr>
        <w:t>an</w:t>
      </w:r>
      <w:r w:rsidR="0099406F" w:rsidRPr="0099406F">
        <w:rPr>
          <w:sz w:val="28"/>
          <w:szCs w:val="28"/>
          <w:lang w:val="en-US"/>
        </w:rPr>
        <w:t xml:space="preserve"> </w:t>
      </w:r>
      <w:r w:rsidR="0099406F" w:rsidRPr="0099406F">
        <w:rPr>
          <w:i/>
          <w:iCs/>
          <w:sz w:val="28"/>
          <w:szCs w:val="28"/>
          <w:lang w:val="en-US"/>
        </w:rPr>
        <w:t>apologetic</w:t>
      </w:r>
      <w:r w:rsidR="0099406F" w:rsidRPr="0099406F">
        <w:rPr>
          <w:sz w:val="28"/>
          <w:szCs w:val="28"/>
          <w:lang w:val="en-US"/>
        </w:rPr>
        <w:t xml:space="preserve"> reason why women were the first witnesses. </w:t>
      </w:r>
    </w:p>
    <w:p w:rsidR="00022DDE" w:rsidRDefault="00022DDE" w:rsidP="0099406F">
      <w:pPr>
        <w:pStyle w:val="NoSpacing"/>
        <w:rPr>
          <w:sz w:val="28"/>
          <w:szCs w:val="28"/>
          <w:lang w:val="en-US"/>
        </w:rPr>
      </w:pPr>
    </w:p>
    <w:p w:rsidR="00022DDE" w:rsidRDefault="00022DDE" w:rsidP="0099406F">
      <w:pPr>
        <w:pStyle w:val="NoSpacing"/>
        <w:rPr>
          <w:sz w:val="28"/>
          <w:szCs w:val="28"/>
          <w:lang w:val="en-US"/>
        </w:rPr>
      </w:pPr>
      <w:proofErr w:type="spellStart"/>
      <w:r>
        <w:rPr>
          <w:sz w:val="28"/>
          <w:szCs w:val="28"/>
          <w:lang w:val="en-US"/>
        </w:rPr>
        <w:t>Sidenote</w:t>
      </w:r>
      <w:proofErr w:type="spellEnd"/>
      <w:r>
        <w:rPr>
          <w:sz w:val="28"/>
          <w:szCs w:val="28"/>
          <w:lang w:val="en-US"/>
        </w:rPr>
        <w:t>:</w:t>
      </w:r>
    </w:p>
    <w:p w:rsidR="00022DDE" w:rsidRDefault="00F368AF"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28"/>
          <w:szCs w:val="28"/>
        </w:rPr>
      </w:pPr>
      <w:r>
        <w:rPr>
          <w:rFonts w:asciiTheme="minorHAnsi" w:hAnsiTheme="minorHAnsi" w:cs="Arial"/>
          <w:i/>
          <w:color w:val="222222"/>
          <w:sz w:val="28"/>
          <w:szCs w:val="28"/>
        </w:rPr>
        <w:t>“</w:t>
      </w:r>
      <w:r w:rsidR="00022DDE" w:rsidRPr="00022DDE">
        <w:rPr>
          <w:rFonts w:asciiTheme="minorHAnsi" w:hAnsiTheme="minorHAnsi" w:cs="Arial"/>
          <w:i/>
          <w:color w:val="222222"/>
          <w:sz w:val="28"/>
          <w:szCs w:val="28"/>
        </w:rPr>
        <w:t>The word </w:t>
      </w:r>
      <w:r w:rsidR="00022DDE">
        <w:rPr>
          <w:rFonts w:asciiTheme="minorHAnsi" w:hAnsiTheme="minorHAnsi" w:cs="Arial"/>
          <w:i/>
          <w:color w:val="222222"/>
          <w:sz w:val="28"/>
          <w:szCs w:val="28"/>
        </w:rPr>
        <w:t>‘</w:t>
      </w:r>
      <w:r w:rsidR="00022DDE" w:rsidRPr="00022DDE">
        <w:rPr>
          <w:rFonts w:asciiTheme="minorHAnsi" w:hAnsiTheme="minorHAnsi" w:cs="Arial"/>
          <w:i/>
          <w:iCs/>
          <w:color w:val="222222"/>
          <w:sz w:val="28"/>
          <w:szCs w:val="28"/>
          <w:bdr w:val="none" w:sz="0" w:space="0" w:color="auto" w:frame="1"/>
        </w:rPr>
        <w:t>apologetics</w:t>
      </w:r>
      <w:r w:rsidR="00022DDE">
        <w:rPr>
          <w:rFonts w:asciiTheme="minorHAnsi" w:hAnsiTheme="minorHAnsi" w:cs="Arial"/>
          <w:i/>
          <w:iCs/>
          <w:color w:val="222222"/>
          <w:sz w:val="28"/>
          <w:szCs w:val="28"/>
          <w:bdr w:val="none" w:sz="0" w:space="0" w:color="auto" w:frame="1"/>
        </w:rPr>
        <w:t>’</w:t>
      </w:r>
      <w:r w:rsidR="00022DDE" w:rsidRPr="00022DDE">
        <w:rPr>
          <w:rFonts w:asciiTheme="minorHAnsi" w:hAnsiTheme="minorHAnsi" w:cs="Arial"/>
          <w:i/>
          <w:color w:val="222222"/>
          <w:sz w:val="28"/>
          <w:szCs w:val="28"/>
        </w:rPr>
        <w:t> first appears in the New Testa</w:t>
      </w:r>
      <w:r w:rsidR="00B15BCA">
        <w:rPr>
          <w:rFonts w:asciiTheme="minorHAnsi" w:hAnsiTheme="minorHAnsi" w:cs="Arial"/>
          <w:i/>
          <w:color w:val="222222"/>
          <w:sz w:val="28"/>
          <w:szCs w:val="28"/>
        </w:rPr>
        <w:t>ment in 1 Peter 3:15 where the a</w:t>
      </w:r>
      <w:r w:rsidR="00022DDE" w:rsidRPr="00022DDE">
        <w:rPr>
          <w:rFonts w:asciiTheme="minorHAnsi" w:hAnsiTheme="minorHAnsi" w:cs="Arial"/>
          <w:i/>
          <w:color w:val="222222"/>
          <w:sz w:val="28"/>
          <w:szCs w:val="28"/>
        </w:rPr>
        <w:t xml:space="preserve">postle Peter addressed early Christians in Asia Minor (a Roman province) who were suffering persecution because of their faith in Christ. </w:t>
      </w:r>
    </w:p>
    <w:p w:rsidR="00022DDE" w:rsidRDefault="00022DDE"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28"/>
          <w:szCs w:val="28"/>
        </w:rPr>
      </w:pPr>
    </w:p>
    <w:p w:rsidR="00022DDE" w:rsidRPr="00D66E24" w:rsidRDefault="00A73E48"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36"/>
          <w:szCs w:val="36"/>
          <w:highlight w:val="yellow"/>
        </w:rPr>
      </w:pPr>
      <w:r>
        <w:rPr>
          <w:rFonts w:asciiTheme="minorHAnsi" w:hAnsiTheme="minorHAnsi" w:cs="Arial"/>
          <w:i/>
          <w:color w:val="222222"/>
          <w:sz w:val="28"/>
          <w:szCs w:val="28"/>
        </w:rPr>
        <w:t>Peter</w:t>
      </w:r>
      <w:r w:rsidR="00B15BCA">
        <w:rPr>
          <w:rFonts w:asciiTheme="minorHAnsi" w:hAnsiTheme="minorHAnsi" w:cs="Arial"/>
          <w:i/>
          <w:color w:val="222222"/>
          <w:sz w:val="28"/>
          <w:szCs w:val="28"/>
        </w:rPr>
        <w:t xml:space="preserve"> wrote</w:t>
      </w:r>
      <w:r w:rsidR="00022DDE" w:rsidRPr="00022DDE">
        <w:rPr>
          <w:rFonts w:asciiTheme="minorHAnsi" w:hAnsiTheme="minorHAnsi" w:cs="Arial"/>
          <w:i/>
          <w:color w:val="222222"/>
          <w:sz w:val="28"/>
          <w:szCs w:val="28"/>
        </w:rPr>
        <w:t>:</w:t>
      </w:r>
      <w:r w:rsidR="00022DDE">
        <w:rPr>
          <w:rFonts w:asciiTheme="minorHAnsi" w:hAnsiTheme="minorHAnsi" w:cs="Arial"/>
          <w:i/>
          <w:color w:val="222222"/>
          <w:sz w:val="28"/>
          <w:szCs w:val="28"/>
        </w:rPr>
        <w:t xml:space="preserve"> </w:t>
      </w:r>
      <w:r w:rsidR="00022DDE" w:rsidRPr="00D66E24">
        <w:rPr>
          <w:rFonts w:asciiTheme="minorHAnsi" w:hAnsiTheme="minorHAnsi" w:cs="Arial"/>
          <w:i/>
          <w:color w:val="222222"/>
          <w:sz w:val="36"/>
          <w:szCs w:val="36"/>
          <w:highlight w:val="yellow"/>
        </w:rPr>
        <w:t>“</w:t>
      </w:r>
      <w:r w:rsidR="009D6959">
        <w:rPr>
          <w:rFonts w:asciiTheme="minorHAnsi" w:hAnsiTheme="minorHAnsi" w:cs="Arial"/>
          <w:i/>
          <w:iCs/>
          <w:color w:val="222222"/>
          <w:sz w:val="36"/>
          <w:szCs w:val="36"/>
          <w:highlight w:val="yellow"/>
          <w:bdr w:val="none" w:sz="0" w:space="0" w:color="auto" w:frame="1"/>
        </w:rPr>
        <w:t>…</w:t>
      </w:r>
      <w:r w:rsidR="00022DDE" w:rsidRPr="00D66E24">
        <w:rPr>
          <w:rFonts w:asciiTheme="minorHAnsi" w:hAnsiTheme="minorHAnsi" w:cs="Arial"/>
          <w:i/>
          <w:iCs/>
          <w:color w:val="222222"/>
          <w:sz w:val="36"/>
          <w:szCs w:val="36"/>
          <w:highlight w:val="yellow"/>
          <w:bdr w:val="none" w:sz="0" w:space="0" w:color="auto" w:frame="1"/>
        </w:rPr>
        <w:t xml:space="preserve"> in your hearts honor Christ as Lord. Always be prepared to give an</w:t>
      </w:r>
      <w:r w:rsidR="0041303E">
        <w:rPr>
          <w:rFonts w:asciiTheme="minorHAnsi" w:hAnsiTheme="minorHAnsi" w:cs="Arial"/>
          <w:i/>
          <w:iCs/>
          <w:color w:val="222222"/>
          <w:sz w:val="36"/>
          <w:szCs w:val="36"/>
          <w:highlight w:val="yellow"/>
          <w:bdr w:val="none" w:sz="0" w:space="0" w:color="auto" w:frame="1"/>
        </w:rPr>
        <w:t xml:space="preserve"> answer, </w:t>
      </w:r>
      <w:r w:rsidR="00BA73C0">
        <w:rPr>
          <w:rFonts w:asciiTheme="minorHAnsi" w:hAnsiTheme="minorHAnsi" w:cs="Arial"/>
          <w:i/>
          <w:iCs/>
          <w:color w:val="222222"/>
          <w:sz w:val="36"/>
          <w:szCs w:val="36"/>
          <w:highlight w:val="yellow"/>
          <w:bdr w:val="none" w:sz="0" w:space="0" w:color="auto" w:frame="1"/>
        </w:rPr>
        <w:t>[</w:t>
      </w:r>
      <w:r w:rsidR="0041303E">
        <w:rPr>
          <w:rFonts w:asciiTheme="minorHAnsi" w:hAnsiTheme="minorHAnsi" w:cs="Arial"/>
          <w:i/>
          <w:iCs/>
          <w:color w:val="222222"/>
          <w:sz w:val="36"/>
          <w:szCs w:val="36"/>
          <w:highlight w:val="yellow"/>
          <w:bdr w:val="none" w:sz="0" w:space="0" w:color="auto" w:frame="1"/>
        </w:rPr>
        <w:t>an</w:t>
      </w:r>
      <w:r w:rsidR="00022DDE" w:rsidRPr="00D66E24">
        <w:rPr>
          <w:rFonts w:asciiTheme="minorHAnsi" w:hAnsiTheme="minorHAnsi" w:cs="Arial"/>
          <w:i/>
          <w:iCs/>
          <w:color w:val="222222"/>
          <w:sz w:val="36"/>
          <w:szCs w:val="36"/>
          <w:highlight w:val="yellow"/>
          <w:bdr w:val="none" w:sz="0" w:space="0" w:color="auto" w:frame="1"/>
        </w:rPr>
        <w:t xml:space="preserve"> </w:t>
      </w:r>
      <w:r w:rsidR="00022DDE" w:rsidRPr="0041303E">
        <w:rPr>
          <w:rFonts w:asciiTheme="minorHAnsi" w:hAnsiTheme="minorHAnsi" w:cs="Arial"/>
          <w:b/>
          <w:bCs/>
          <w:i/>
          <w:color w:val="C23034"/>
          <w:sz w:val="36"/>
          <w:szCs w:val="36"/>
          <w:highlight w:val="yellow"/>
          <w:u w:val="single"/>
          <w:bdr w:val="none" w:sz="0" w:space="0" w:color="auto" w:frame="1"/>
        </w:rPr>
        <w:t>apologia</w:t>
      </w:r>
      <w:r w:rsidR="00BA73C0">
        <w:rPr>
          <w:rFonts w:asciiTheme="minorHAnsi" w:hAnsiTheme="minorHAnsi" w:cs="Arial"/>
          <w:b/>
          <w:bCs/>
          <w:i/>
          <w:color w:val="C23034"/>
          <w:sz w:val="36"/>
          <w:szCs w:val="36"/>
          <w:highlight w:val="yellow"/>
          <w:u w:val="single"/>
          <w:bdr w:val="none" w:sz="0" w:space="0" w:color="auto" w:frame="1"/>
        </w:rPr>
        <w:t>;</w:t>
      </w:r>
      <w:r w:rsidR="00D66E24" w:rsidRPr="00D66E24">
        <w:rPr>
          <w:rFonts w:asciiTheme="minorHAnsi" w:hAnsiTheme="minorHAnsi" w:cs="Arial"/>
          <w:b/>
          <w:bCs/>
          <w:i/>
          <w:color w:val="C23034"/>
          <w:sz w:val="36"/>
          <w:szCs w:val="36"/>
          <w:highlight w:val="yellow"/>
          <w:bdr w:val="none" w:sz="0" w:space="0" w:color="auto" w:frame="1"/>
        </w:rPr>
        <w:t xml:space="preserve"> </w:t>
      </w:r>
      <w:r w:rsidR="00022DDE" w:rsidRPr="00D66E24">
        <w:rPr>
          <w:rFonts w:asciiTheme="minorHAnsi" w:hAnsiTheme="minorHAnsi" w:cs="Arial"/>
          <w:i/>
          <w:iCs/>
          <w:sz w:val="36"/>
          <w:szCs w:val="36"/>
          <w:highlight w:val="yellow"/>
          <w:bdr w:val="none" w:sz="0" w:space="0" w:color="auto" w:frame="1"/>
        </w:rPr>
        <w:t>a defense]</w:t>
      </w:r>
      <w:r w:rsidR="00022DDE" w:rsidRPr="00D66E24">
        <w:rPr>
          <w:rFonts w:asciiTheme="minorHAnsi" w:hAnsiTheme="minorHAnsi" w:cs="Arial"/>
          <w:i/>
          <w:sz w:val="36"/>
          <w:szCs w:val="36"/>
          <w:highlight w:val="yellow"/>
        </w:rPr>
        <w:t> </w:t>
      </w:r>
      <w:r w:rsidR="00022DDE" w:rsidRPr="00D66E24">
        <w:rPr>
          <w:rFonts w:asciiTheme="minorHAnsi" w:hAnsiTheme="minorHAnsi" w:cs="Arial"/>
          <w:i/>
          <w:iCs/>
          <w:color w:val="222222"/>
          <w:sz w:val="36"/>
          <w:szCs w:val="36"/>
          <w:highlight w:val="yellow"/>
          <w:bdr w:val="none" w:sz="0" w:space="0" w:color="auto" w:frame="1"/>
        </w:rPr>
        <w:t>to everyone who asks you to give the reason for the hope that you have. But do this with gentleness and respect</w:t>
      </w:r>
      <w:r w:rsidR="00022DDE" w:rsidRPr="00D66E24">
        <w:rPr>
          <w:rFonts w:asciiTheme="minorHAnsi" w:hAnsiTheme="minorHAnsi" w:cs="Arial"/>
          <w:i/>
          <w:color w:val="222222"/>
          <w:sz w:val="36"/>
          <w:szCs w:val="36"/>
          <w:highlight w:val="yellow"/>
        </w:rPr>
        <w:t>.</w:t>
      </w:r>
      <w:r w:rsidRPr="00D66E24">
        <w:rPr>
          <w:rFonts w:asciiTheme="minorHAnsi" w:hAnsiTheme="minorHAnsi" w:cs="Arial"/>
          <w:i/>
          <w:color w:val="222222"/>
          <w:sz w:val="36"/>
          <w:szCs w:val="36"/>
          <w:highlight w:val="yellow"/>
        </w:rPr>
        <w:t>”</w:t>
      </w:r>
      <w:r w:rsidR="00D66E24">
        <w:rPr>
          <w:rFonts w:asciiTheme="minorHAnsi" w:hAnsiTheme="minorHAnsi" w:cs="Arial"/>
          <w:i/>
          <w:color w:val="222222"/>
          <w:sz w:val="36"/>
          <w:szCs w:val="36"/>
          <w:highlight w:val="yellow"/>
        </w:rPr>
        <w:t xml:space="preserve"> </w:t>
      </w:r>
      <w:r w:rsidR="00022DDE" w:rsidRPr="00D66E24">
        <w:rPr>
          <w:rFonts w:asciiTheme="minorHAnsi" w:hAnsiTheme="minorHAnsi" w:cs="Arial"/>
          <w:i/>
          <w:color w:val="222222"/>
          <w:sz w:val="36"/>
          <w:szCs w:val="36"/>
          <w:highlight w:val="yellow"/>
        </w:rPr>
        <w:t>1 Peter 3:</w:t>
      </w:r>
      <w:r w:rsidR="00F368AF" w:rsidRPr="00D66E24">
        <w:rPr>
          <w:rFonts w:asciiTheme="minorHAnsi" w:hAnsiTheme="minorHAnsi" w:cs="Arial"/>
          <w:i/>
          <w:color w:val="222222"/>
          <w:sz w:val="36"/>
          <w:szCs w:val="36"/>
          <w:highlight w:val="yellow"/>
        </w:rPr>
        <w:t>14-15.</w:t>
      </w:r>
    </w:p>
    <w:p w:rsidR="00022DDE" w:rsidRPr="00022DDE" w:rsidRDefault="00022DDE"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28"/>
          <w:szCs w:val="28"/>
        </w:rPr>
      </w:pPr>
    </w:p>
    <w:p w:rsidR="00BA73C0" w:rsidRDefault="00BA73C0"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28"/>
          <w:szCs w:val="28"/>
        </w:rPr>
      </w:pPr>
      <w:r>
        <w:rPr>
          <w:rFonts w:asciiTheme="minorHAnsi" w:hAnsiTheme="minorHAnsi" w:cs="Arial"/>
          <w:i/>
          <w:color w:val="222222"/>
          <w:sz w:val="28"/>
          <w:szCs w:val="28"/>
        </w:rPr>
        <w:t>From</w:t>
      </w:r>
      <w:r w:rsidR="00F368AF">
        <w:rPr>
          <w:rFonts w:asciiTheme="minorHAnsi" w:hAnsiTheme="minorHAnsi" w:cs="Arial"/>
          <w:i/>
          <w:color w:val="222222"/>
          <w:sz w:val="28"/>
          <w:szCs w:val="28"/>
        </w:rPr>
        <w:t xml:space="preserve"> these</w:t>
      </w:r>
      <w:r w:rsidR="00022DDE" w:rsidRPr="00022DDE">
        <w:rPr>
          <w:rFonts w:asciiTheme="minorHAnsi" w:hAnsiTheme="minorHAnsi" w:cs="Arial"/>
          <w:i/>
          <w:color w:val="222222"/>
          <w:sz w:val="28"/>
          <w:szCs w:val="28"/>
        </w:rPr>
        <w:t xml:space="preserve"> verse</w:t>
      </w:r>
      <w:r w:rsidR="00F368AF">
        <w:rPr>
          <w:rFonts w:asciiTheme="minorHAnsi" w:hAnsiTheme="minorHAnsi" w:cs="Arial"/>
          <w:i/>
          <w:color w:val="222222"/>
          <w:sz w:val="28"/>
          <w:szCs w:val="28"/>
        </w:rPr>
        <w:t>s</w:t>
      </w:r>
      <w:r w:rsidR="00022DDE" w:rsidRPr="00022DDE">
        <w:rPr>
          <w:rFonts w:asciiTheme="minorHAnsi" w:hAnsiTheme="minorHAnsi" w:cs="Arial"/>
          <w:i/>
          <w:color w:val="222222"/>
          <w:sz w:val="28"/>
          <w:szCs w:val="28"/>
        </w:rPr>
        <w:t xml:space="preserve">, </w:t>
      </w:r>
      <w:r>
        <w:rPr>
          <w:rFonts w:asciiTheme="minorHAnsi" w:hAnsiTheme="minorHAnsi" w:cs="Arial"/>
          <w:i/>
          <w:color w:val="222222"/>
          <w:sz w:val="28"/>
          <w:szCs w:val="28"/>
        </w:rPr>
        <w:t xml:space="preserve">we learn that there are two parts to </w:t>
      </w:r>
      <w:r w:rsidR="00022DDE" w:rsidRPr="00022DDE">
        <w:rPr>
          <w:rFonts w:asciiTheme="minorHAnsi" w:hAnsiTheme="minorHAnsi" w:cs="Arial"/>
          <w:i/>
          <w:color w:val="222222"/>
          <w:sz w:val="28"/>
          <w:szCs w:val="28"/>
        </w:rPr>
        <w:t xml:space="preserve">Christian </w:t>
      </w:r>
      <w:r>
        <w:rPr>
          <w:rFonts w:asciiTheme="minorHAnsi" w:hAnsiTheme="minorHAnsi" w:cs="Arial"/>
          <w:i/>
          <w:color w:val="222222"/>
          <w:sz w:val="28"/>
          <w:szCs w:val="28"/>
        </w:rPr>
        <w:t>apologetics</w:t>
      </w:r>
      <w:r w:rsidR="00022DDE" w:rsidRPr="00022DDE">
        <w:rPr>
          <w:rFonts w:asciiTheme="minorHAnsi" w:hAnsiTheme="minorHAnsi" w:cs="Arial"/>
          <w:i/>
          <w:color w:val="222222"/>
          <w:sz w:val="28"/>
          <w:szCs w:val="28"/>
        </w:rPr>
        <w:t xml:space="preserve">: </w:t>
      </w:r>
    </w:p>
    <w:p w:rsidR="0041303E" w:rsidRDefault="00B40CF9"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28"/>
          <w:szCs w:val="28"/>
        </w:rPr>
      </w:pPr>
      <w:r>
        <w:rPr>
          <w:rFonts w:asciiTheme="minorHAnsi" w:hAnsiTheme="minorHAnsi" w:cs="Arial"/>
          <w:i/>
          <w:color w:val="222222"/>
          <w:sz w:val="28"/>
          <w:szCs w:val="28"/>
        </w:rPr>
        <w:t>(1</w:t>
      </w:r>
      <w:r w:rsidR="00022DDE" w:rsidRPr="00022DDE">
        <w:rPr>
          <w:rFonts w:asciiTheme="minorHAnsi" w:hAnsiTheme="minorHAnsi" w:cs="Arial"/>
          <w:i/>
          <w:color w:val="222222"/>
          <w:sz w:val="28"/>
          <w:szCs w:val="28"/>
        </w:rPr>
        <w:t xml:space="preserve">) </w:t>
      </w:r>
      <w:r w:rsidR="00BA73C0">
        <w:rPr>
          <w:rFonts w:asciiTheme="minorHAnsi" w:hAnsiTheme="minorHAnsi" w:cs="Arial"/>
          <w:i/>
          <w:color w:val="222222"/>
          <w:sz w:val="28"/>
          <w:szCs w:val="28"/>
        </w:rPr>
        <w:t xml:space="preserve">the </w:t>
      </w:r>
      <w:r w:rsidR="00022DDE" w:rsidRPr="00022DDE">
        <w:rPr>
          <w:rFonts w:asciiTheme="minorHAnsi" w:hAnsiTheme="minorHAnsi" w:cs="Arial"/>
          <w:i/>
          <w:color w:val="222222"/>
          <w:sz w:val="28"/>
          <w:szCs w:val="28"/>
        </w:rPr>
        <w:t>objective reasons and evidence that Christianity is true (</w:t>
      </w:r>
      <w:r w:rsidR="00F368AF">
        <w:rPr>
          <w:rFonts w:asciiTheme="minorHAnsi" w:hAnsiTheme="minorHAnsi" w:cs="Arial"/>
          <w:i/>
          <w:color w:val="222222"/>
          <w:sz w:val="28"/>
          <w:szCs w:val="28"/>
        </w:rPr>
        <w:t>that is,</w:t>
      </w:r>
      <w:r w:rsidR="00BA73C0">
        <w:rPr>
          <w:rFonts w:asciiTheme="minorHAnsi" w:hAnsiTheme="minorHAnsi" w:cs="Arial"/>
          <w:i/>
          <w:color w:val="222222"/>
          <w:sz w:val="28"/>
          <w:szCs w:val="28"/>
        </w:rPr>
        <w:t xml:space="preserve"> that</w:t>
      </w:r>
      <w:r w:rsidR="00F368AF">
        <w:rPr>
          <w:rFonts w:asciiTheme="minorHAnsi" w:hAnsiTheme="minorHAnsi" w:cs="Arial"/>
          <w:i/>
          <w:color w:val="222222"/>
          <w:sz w:val="28"/>
          <w:szCs w:val="28"/>
        </w:rPr>
        <w:t xml:space="preserve"> </w:t>
      </w:r>
      <w:r w:rsidR="00022DDE" w:rsidRPr="00022DDE">
        <w:rPr>
          <w:rFonts w:asciiTheme="minorHAnsi" w:hAnsiTheme="minorHAnsi" w:cs="Arial"/>
          <w:i/>
          <w:color w:val="222222"/>
          <w:sz w:val="28"/>
          <w:szCs w:val="28"/>
        </w:rPr>
        <w:t>it</w:t>
      </w:r>
      <w:r>
        <w:rPr>
          <w:rFonts w:asciiTheme="minorHAnsi" w:hAnsiTheme="minorHAnsi" w:cs="Arial"/>
          <w:i/>
          <w:color w:val="222222"/>
          <w:sz w:val="28"/>
          <w:szCs w:val="28"/>
        </w:rPr>
        <w:t xml:space="preserve"> corresponds to reality) and, </w:t>
      </w:r>
    </w:p>
    <w:p w:rsidR="00022DDE" w:rsidRPr="00022DDE" w:rsidRDefault="00B40CF9"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28"/>
          <w:szCs w:val="28"/>
        </w:rPr>
      </w:pPr>
      <w:r>
        <w:rPr>
          <w:rFonts w:asciiTheme="minorHAnsi" w:hAnsiTheme="minorHAnsi" w:cs="Arial"/>
          <w:i/>
          <w:color w:val="222222"/>
          <w:sz w:val="28"/>
          <w:szCs w:val="28"/>
        </w:rPr>
        <w:t>(2</w:t>
      </w:r>
      <w:r w:rsidR="00022DDE" w:rsidRPr="00022DDE">
        <w:rPr>
          <w:rFonts w:asciiTheme="minorHAnsi" w:hAnsiTheme="minorHAnsi" w:cs="Arial"/>
          <w:i/>
          <w:color w:val="222222"/>
          <w:sz w:val="28"/>
          <w:szCs w:val="28"/>
        </w:rPr>
        <w:t xml:space="preserve">) the </w:t>
      </w:r>
      <w:r w:rsidR="00BA73C0">
        <w:rPr>
          <w:rFonts w:asciiTheme="minorHAnsi" w:hAnsiTheme="minorHAnsi" w:cs="Arial"/>
          <w:i/>
          <w:color w:val="222222"/>
          <w:sz w:val="28"/>
          <w:szCs w:val="28"/>
        </w:rPr>
        <w:t>communication of these</w:t>
      </w:r>
      <w:r w:rsidR="00022DDE" w:rsidRPr="00022DDE">
        <w:rPr>
          <w:rFonts w:asciiTheme="minorHAnsi" w:hAnsiTheme="minorHAnsi" w:cs="Arial"/>
          <w:i/>
          <w:color w:val="222222"/>
          <w:sz w:val="28"/>
          <w:szCs w:val="28"/>
        </w:rPr>
        <w:t xml:space="preserve"> truth</w:t>
      </w:r>
      <w:r w:rsidR="00BA73C0">
        <w:rPr>
          <w:rFonts w:asciiTheme="minorHAnsi" w:hAnsiTheme="minorHAnsi" w:cs="Arial"/>
          <w:i/>
          <w:color w:val="222222"/>
          <w:sz w:val="28"/>
          <w:szCs w:val="28"/>
        </w:rPr>
        <w:t>s to those who don’t yet know Jesus.</w:t>
      </w:r>
    </w:p>
    <w:p w:rsidR="00BA73C0" w:rsidRDefault="00BA73C0"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28"/>
          <w:szCs w:val="28"/>
        </w:rPr>
      </w:pPr>
    </w:p>
    <w:p w:rsidR="00022DDE" w:rsidRPr="00022DDE" w:rsidRDefault="00F368AF" w:rsidP="00022DDE">
      <w:pPr>
        <w:pStyle w:val="NormalWeb"/>
        <w:shd w:val="clear" w:color="auto" w:fill="FFFFFF"/>
        <w:spacing w:before="0" w:beforeAutospacing="0" w:after="0" w:afterAutospacing="0" w:line="316" w:lineRule="atLeast"/>
        <w:jc w:val="both"/>
        <w:textAlignment w:val="baseline"/>
        <w:rPr>
          <w:rFonts w:asciiTheme="minorHAnsi" w:hAnsiTheme="minorHAnsi" w:cs="Arial"/>
          <w:i/>
          <w:color w:val="222222"/>
          <w:sz w:val="28"/>
          <w:szCs w:val="28"/>
        </w:rPr>
      </w:pPr>
      <w:r>
        <w:rPr>
          <w:rFonts w:asciiTheme="minorHAnsi" w:hAnsiTheme="minorHAnsi" w:cs="Arial"/>
          <w:i/>
          <w:color w:val="222222"/>
          <w:sz w:val="28"/>
          <w:szCs w:val="28"/>
        </w:rPr>
        <w:t>[</w:t>
      </w:r>
      <w:r w:rsidR="00022DDE" w:rsidRPr="00022DDE">
        <w:rPr>
          <w:rFonts w:asciiTheme="minorHAnsi" w:hAnsiTheme="minorHAnsi" w:cs="Arial"/>
          <w:i/>
          <w:color w:val="222222"/>
          <w:sz w:val="28"/>
          <w:szCs w:val="28"/>
        </w:rPr>
        <w:t xml:space="preserve">The earliest </w:t>
      </w:r>
      <w:r>
        <w:rPr>
          <w:rFonts w:asciiTheme="minorHAnsi" w:hAnsiTheme="minorHAnsi" w:cs="Arial"/>
          <w:i/>
          <w:color w:val="222222"/>
          <w:sz w:val="28"/>
          <w:szCs w:val="28"/>
        </w:rPr>
        <w:t>believers</w:t>
      </w:r>
      <w:r w:rsidR="00022DDE" w:rsidRPr="00022DDE">
        <w:rPr>
          <w:rFonts w:asciiTheme="minorHAnsi" w:hAnsiTheme="minorHAnsi" w:cs="Arial"/>
          <w:i/>
          <w:color w:val="222222"/>
          <w:sz w:val="28"/>
          <w:szCs w:val="28"/>
        </w:rPr>
        <w:t xml:space="preserve"> appealed</w:t>
      </w:r>
      <w:r>
        <w:rPr>
          <w:rFonts w:asciiTheme="minorHAnsi" w:hAnsiTheme="minorHAnsi" w:cs="Arial"/>
          <w:i/>
          <w:color w:val="222222"/>
          <w:sz w:val="28"/>
          <w:szCs w:val="28"/>
        </w:rPr>
        <w:t>]...</w:t>
      </w:r>
      <w:r w:rsidR="00022DDE" w:rsidRPr="00022DDE">
        <w:rPr>
          <w:rFonts w:asciiTheme="minorHAnsi" w:hAnsiTheme="minorHAnsi" w:cs="Arial"/>
          <w:i/>
          <w:color w:val="222222"/>
          <w:sz w:val="28"/>
          <w:szCs w:val="28"/>
        </w:rPr>
        <w:t xml:space="preserve"> primarily to the Old Testament and to Jesus’ bo</w:t>
      </w:r>
      <w:r w:rsidR="00B15BCA">
        <w:rPr>
          <w:rFonts w:asciiTheme="minorHAnsi" w:hAnsiTheme="minorHAnsi" w:cs="Arial"/>
          <w:i/>
          <w:color w:val="222222"/>
          <w:sz w:val="28"/>
          <w:szCs w:val="28"/>
        </w:rPr>
        <w:t>dily resurrection as the</w:t>
      </w:r>
      <w:r w:rsidR="00BA73C0">
        <w:rPr>
          <w:rFonts w:asciiTheme="minorHAnsi" w:hAnsiTheme="minorHAnsi" w:cs="Arial"/>
          <w:i/>
          <w:color w:val="222222"/>
          <w:sz w:val="28"/>
          <w:szCs w:val="28"/>
        </w:rPr>
        <w:t xml:space="preserve"> proof of and reason for believing</w:t>
      </w:r>
      <w:r w:rsidR="00022DDE" w:rsidRPr="00022DDE">
        <w:rPr>
          <w:rFonts w:asciiTheme="minorHAnsi" w:hAnsiTheme="minorHAnsi" w:cs="Arial"/>
          <w:i/>
          <w:color w:val="222222"/>
          <w:sz w:val="28"/>
          <w:szCs w:val="28"/>
        </w:rPr>
        <w:t xml:space="preserve"> in Christ.</w:t>
      </w:r>
      <w:r>
        <w:rPr>
          <w:rFonts w:asciiTheme="minorHAnsi" w:hAnsiTheme="minorHAnsi" w:cs="Arial"/>
          <w:i/>
          <w:color w:val="222222"/>
          <w:sz w:val="28"/>
          <w:szCs w:val="28"/>
        </w:rPr>
        <w:t>”</w:t>
      </w:r>
    </w:p>
    <w:p w:rsidR="00022DDE" w:rsidRPr="00022DDE" w:rsidRDefault="00022DDE" w:rsidP="0099406F">
      <w:pPr>
        <w:pStyle w:val="NoSpacing"/>
        <w:rPr>
          <w:sz w:val="20"/>
          <w:szCs w:val="20"/>
          <w:lang w:val="en-US"/>
        </w:rPr>
      </w:pPr>
      <w:r w:rsidRPr="00022DDE">
        <w:rPr>
          <w:sz w:val="20"/>
          <w:szCs w:val="20"/>
          <w:lang w:val="en-US"/>
        </w:rPr>
        <w:t>http://crossexamined.org/christian-apologetics/</w:t>
      </w:r>
    </w:p>
    <w:p w:rsidR="00CE6723" w:rsidRDefault="00CE6723" w:rsidP="0099406F">
      <w:pPr>
        <w:pStyle w:val="NoSpacing"/>
        <w:rPr>
          <w:sz w:val="28"/>
          <w:szCs w:val="28"/>
          <w:lang w:val="en-US"/>
        </w:rPr>
      </w:pPr>
    </w:p>
    <w:p w:rsidR="00F368AF" w:rsidRDefault="00F368AF" w:rsidP="0099406F">
      <w:pPr>
        <w:pStyle w:val="NoSpacing"/>
        <w:rPr>
          <w:sz w:val="28"/>
          <w:szCs w:val="28"/>
          <w:lang w:val="en-US"/>
        </w:rPr>
      </w:pPr>
      <w:r>
        <w:rPr>
          <w:sz w:val="28"/>
          <w:szCs w:val="28"/>
          <w:lang w:val="en-US"/>
        </w:rPr>
        <w:t xml:space="preserve">How was the announcement of Jesus’ resurrection to these women </w:t>
      </w:r>
      <w:r w:rsidR="0023245A">
        <w:rPr>
          <w:sz w:val="28"/>
          <w:szCs w:val="28"/>
          <w:lang w:val="en-US"/>
        </w:rPr>
        <w:t xml:space="preserve">an apologetic </w:t>
      </w:r>
      <w:r w:rsidR="00EC365A">
        <w:rPr>
          <w:sz w:val="28"/>
          <w:szCs w:val="28"/>
          <w:lang w:val="en-US"/>
        </w:rPr>
        <w:t xml:space="preserve">(a </w:t>
      </w:r>
      <w:r w:rsidR="0023245A">
        <w:rPr>
          <w:sz w:val="28"/>
          <w:szCs w:val="28"/>
          <w:lang w:val="en-US"/>
        </w:rPr>
        <w:t>reason</w:t>
      </w:r>
      <w:r w:rsidR="00EC365A">
        <w:rPr>
          <w:sz w:val="28"/>
          <w:szCs w:val="28"/>
          <w:lang w:val="en-US"/>
        </w:rPr>
        <w:t>)</w:t>
      </w:r>
      <w:r w:rsidR="0023245A">
        <w:rPr>
          <w:sz w:val="28"/>
          <w:szCs w:val="28"/>
          <w:lang w:val="en-US"/>
        </w:rPr>
        <w:t xml:space="preserve"> that proved</w:t>
      </w:r>
      <w:r>
        <w:rPr>
          <w:sz w:val="28"/>
          <w:szCs w:val="28"/>
          <w:lang w:val="en-US"/>
        </w:rPr>
        <w:t xml:space="preserve"> the resurrection</w:t>
      </w:r>
      <w:r w:rsidR="0023245A">
        <w:rPr>
          <w:sz w:val="28"/>
          <w:szCs w:val="28"/>
          <w:lang w:val="en-US"/>
        </w:rPr>
        <w:t xml:space="preserve"> really</w:t>
      </w:r>
      <w:r>
        <w:rPr>
          <w:sz w:val="28"/>
          <w:szCs w:val="28"/>
          <w:lang w:val="en-US"/>
        </w:rPr>
        <w:t xml:space="preserve"> happened?</w:t>
      </w:r>
    </w:p>
    <w:p w:rsidR="00F368AF" w:rsidRDefault="00F368AF" w:rsidP="0099406F">
      <w:pPr>
        <w:pStyle w:val="NoSpacing"/>
        <w:rPr>
          <w:sz w:val="28"/>
          <w:szCs w:val="28"/>
          <w:lang w:val="en-US"/>
        </w:rPr>
      </w:pPr>
    </w:p>
    <w:p w:rsidR="00336042" w:rsidRDefault="0099406F" w:rsidP="0099406F">
      <w:pPr>
        <w:pStyle w:val="NoSpacing"/>
        <w:rPr>
          <w:sz w:val="36"/>
          <w:szCs w:val="36"/>
          <w:lang w:val="en-US"/>
        </w:rPr>
      </w:pPr>
      <w:r w:rsidRPr="0099406F">
        <w:rPr>
          <w:sz w:val="28"/>
          <w:szCs w:val="28"/>
          <w:lang w:val="en-US"/>
        </w:rPr>
        <w:lastRenderedPageBreak/>
        <w:t xml:space="preserve">Josephus, the first century Jewish historian, </w:t>
      </w:r>
      <w:r w:rsidR="00EC336E">
        <w:rPr>
          <w:sz w:val="28"/>
          <w:szCs w:val="28"/>
          <w:lang w:val="en-US"/>
        </w:rPr>
        <w:t>wrote</w:t>
      </w:r>
      <w:r w:rsidR="007D636F">
        <w:rPr>
          <w:sz w:val="28"/>
          <w:szCs w:val="28"/>
          <w:lang w:val="en-US"/>
        </w:rPr>
        <w:t>:</w:t>
      </w:r>
      <w:r w:rsidR="00C63D96">
        <w:rPr>
          <w:sz w:val="28"/>
          <w:szCs w:val="28"/>
          <w:lang w:val="en-US"/>
        </w:rPr>
        <w:t xml:space="preserve"> </w:t>
      </w:r>
      <w:r w:rsidRPr="0041303E">
        <w:rPr>
          <w:i/>
          <w:sz w:val="36"/>
          <w:szCs w:val="36"/>
          <w:highlight w:val="yellow"/>
          <w:lang w:val="en-US"/>
        </w:rPr>
        <w:t>“But let not the testimony of women be admitted, on account of the levity and boldness of their sex…since it is probable that they may not speak truth, either out of hope of gain, or fear of punishment.”</w:t>
      </w:r>
      <w:r w:rsidRPr="0041303E">
        <w:rPr>
          <w:sz w:val="36"/>
          <w:szCs w:val="36"/>
          <w:lang w:val="en-US"/>
        </w:rPr>
        <w:t xml:space="preserve"> </w:t>
      </w:r>
      <w:r w:rsidR="007D636F" w:rsidRPr="0041303E">
        <w:rPr>
          <w:sz w:val="36"/>
          <w:szCs w:val="36"/>
          <w:lang w:val="en-US"/>
        </w:rPr>
        <w:t xml:space="preserve"> </w:t>
      </w:r>
    </w:p>
    <w:p w:rsidR="007D636F" w:rsidRPr="00336042" w:rsidRDefault="007D636F" w:rsidP="0099406F">
      <w:pPr>
        <w:pStyle w:val="NoSpacing"/>
        <w:rPr>
          <w:rFonts w:ascii="Helvetica" w:eastAsia="Times New Roman" w:hAnsi="Helvetica"/>
          <w:color w:val="404041"/>
          <w:sz w:val="21"/>
          <w:szCs w:val="21"/>
        </w:rPr>
      </w:pPr>
      <w:r>
        <w:rPr>
          <w:rFonts w:ascii="Helvetica" w:eastAsia="Times New Roman" w:hAnsi="Helvetica"/>
          <w:color w:val="404041"/>
          <w:sz w:val="21"/>
          <w:szCs w:val="21"/>
        </w:rPr>
        <w:t>Josephus, Antiquities of the Jews, 4.8.15.</w:t>
      </w:r>
    </w:p>
    <w:p w:rsidR="00C40C26" w:rsidRDefault="00C40C26" w:rsidP="0099406F">
      <w:pPr>
        <w:pStyle w:val="NoSpacing"/>
        <w:rPr>
          <w:sz w:val="28"/>
          <w:szCs w:val="28"/>
          <w:lang w:val="en-US"/>
        </w:rPr>
      </w:pPr>
    </w:p>
    <w:p w:rsidR="00EC336E" w:rsidRDefault="00C40C26" w:rsidP="00C40C26">
      <w:pPr>
        <w:pStyle w:val="NoSpacing"/>
        <w:rPr>
          <w:sz w:val="28"/>
          <w:szCs w:val="28"/>
          <w:lang w:val="en-US"/>
        </w:rPr>
      </w:pPr>
      <w:r>
        <w:rPr>
          <w:sz w:val="28"/>
          <w:szCs w:val="28"/>
          <w:lang w:val="en-US"/>
        </w:rPr>
        <w:t>According to Josephus, i</w:t>
      </w:r>
      <w:r w:rsidR="00F368AF">
        <w:rPr>
          <w:sz w:val="28"/>
          <w:szCs w:val="28"/>
          <w:lang w:val="en-US"/>
        </w:rPr>
        <w:t xml:space="preserve">n Jesus’ </w:t>
      </w:r>
      <w:r w:rsidR="00F761A7">
        <w:rPr>
          <w:sz w:val="28"/>
          <w:szCs w:val="28"/>
          <w:lang w:val="en-US"/>
        </w:rPr>
        <w:t>day,</w:t>
      </w:r>
      <w:r w:rsidR="0099406F" w:rsidRPr="0099406F">
        <w:rPr>
          <w:sz w:val="28"/>
          <w:szCs w:val="28"/>
          <w:lang w:val="en-US"/>
        </w:rPr>
        <w:t xml:space="preserve"> a woman’s testimo</w:t>
      </w:r>
      <w:r w:rsidR="00C63D96">
        <w:rPr>
          <w:sz w:val="28"/>
          <w:szCs w:val="28"/>
          <w:lang w:val="en-US"/>
        </w:rPr>
        <w:t>ny was</w:t>
      </w:r>
      <w:r w:rsidR="00F761A7">
        <w:rPr>
          <w:sz w:val="28"/>
          <w:szCs w:val="28"/>
          <w:lang w:val="en-US"/>
        </w:rPr>
        <w:t xml:space="preserve"> considered to be</w:t>
      </w:r>
      <w:r w:rsidR="00C63D96">
        <w:rPr>
          <w:sz w:val="28"/>
          <w:szCs w:val="28"/>
          <w:lang w:val="en-US"/>
        </w:rPr>
        <w:t xml:space="preserve"> </w:t>
      </w:r>
      <w:r w:rsidR="00F761A7">
        <w:rPr>
          <w:sz w:val="28"/>
          <w:szCs w:val="28"/>
          <w:lang w:val="en-US"/>
        </w:rPr>
        <w:t>“</w:t>
      </w:r>
      <w:r>
        <w:rPr>
          <w:sz w:val="28"/>
          <w:szCs w:val="28"/>
          <w:lang w:val="en-US"/>
        </w:rPr>
        <w:t>not credible.</w:t>
      </w:r>
      <w:r w:rsidR="00F761A7">
        <w:rPr>
          <w:sz w:val="28"/>
          <w:szCs w:val="28"/>
          <w:lang w:val="en-US"/>
        </w:rPr>
        <w:t>”</w:t>
      </w:r>
      <w:r w:rsidR="00C63D96">
        <w:rPr>
          <w:sz w:val="28"/>
          <w:szCs w:val="28"/>
          <w:lang w:val="en-US"/>
        </w:rPr>
        <w:t xml:space="preserve"> </w:t>
      </w:r>
    </w:p>
    <w:p w:rsidR="00DA4057" w:rsidRDefault="00DA4057" w:rsidP="0099406F">
      <w:pPr>
        <w:pStyle w:val="NoSpacing"/>
        <w:rPr>
          <w:sz w:val="28"/>
          <w:szCs w:val="28"/>
          <w:lang w:val="en-US"/>
        </w:rPr>
      </w:pPr>
    </w:p>
    <w:p w:rsidR="007D636F" w:rsidRPr="00F368AF" w:rsidRDefault="0099406F" w:rsidP="0099406F">
      <w:pPr>
        <w:pStyle w:val="NoSpacing"/>
        <w:rPr>
          <w:i/>
          <w:sz w:val="28"/>
          <w:szCs w:val="28"/>
          <w:lang w:val="en-US"/>
        </w:rPr>
      </w:pPr>
      <w:r w:rsidRPr="0099406F">
        <w:rPr>
          <w:sz w:val="28"/>
          <w:szCs w:val="28"/>
          <w:lang w:val="en-US"/>
        </w:rPr>
        <w:t xml:space="preserve">Anglican priest and physicist </w:t>
      </w:r>
      <w:r w:rsidRPr="00336042">
        <w:rPr>
          <w:sz w:val="36"/>
          <w:szCs w:val="36"/>
          <w:highlight w:val="yellow"/>
          <w:lang w:val="en-US"/>
        </w:rPr>
        <w:t xml:space="preserve">John </w:t>
      </w:r>
      <w:proofErr w:type="spellStart"/>
      <w:r w:rsidRPr="00336042">
        <w:rPr>
          <w:sz w:val="36"/>
          <w:szCs w:val="36"/>
          <w:highlight w:val="yellow"/>
          <w:lang w:val="en-US"/>
        </w:rPr>
        <w:t>Polkinghorne</w:t>
      </w:r>
      <w:proofErr w:type="spellEnd"/>
      <w:r w:rsidRPr="00336042">
        <w:rPr>
          <w:sz w:val="36"/>
          <w:szCs w:val="36"/>
          <w:lang w:val="en-US"/>
        </w:rPr>
        <w:t xml:space="preserve"> </w:t>
      </w:r>
      <w:r w:rsidR="00C40C26">
        <w:rPr>
          <w:sz w:val="28"/>
          <w:szCs w:val="28"/>
          <w:lang w:val="en-US"/>
        </w:rPr>
        <w:t>writes:</w:t>
      </w:r>
      <w:r w:rsidR="00F761A7">
        <w:rPr>
          <w:sz w:val="28"/>
          <w:szCs w:val="28"/>
          <w:lang w:val="en-US"/>
        </w:rPr>
        <w:t xml:space="preserve"> </w:t>
      </w:r>
      <w:r w:rsidR="00C63D96" w:rsidRPr="007D636F">
        <w:rPr>
          <w:i/>
          <w:sz w:val="28"/>
          <w:szCs w:val="28"/>
          <w:lang w:val="en-US"/>
        </w:rPr>
        <w:t>“Perhaps the strongest reason for</w:t>
      </w:r>
      <w:r w:rsidRPr="007D636F">
        <w:rPr>
          <w:i/>
          <w:sz w:val="28"/>
          <w:szCs w:val="28"/>
          <w:lang w:val="en-US"/>
        </w:rPr>
        <w:t xml:space="preserve"> taking the stories of the empty tomb absolutely seriously</w:t>
      </w:r>
      <w:r w:rsidR="00B40CF9">
        <w:rPr>
          <w:i/>
          <w:sz w:val="28"/>
          <w:szCs w:val="28"/>
          <w:lang w:val="en-US"/>
        </w:rPr>
        <w:t>,</w:t>
      </w:r>
      <w:r w:rsidRPr="007D636F">
        <w:rPr>
          <w:i/>
          <w:sz w:val="28"/>
          <w:szCs w:val="28"/>
          <w:lang w:val="en-US"/>
        </w:rPr>
        <w:t xml:space="preserve"> lies in the fact that it is women who play the leading role. It would have been very unlikely for anyone in the ancient world who was concocting a story to assign the principal part to women</w:t>
      </w:r>
      <w:r w:rsidR="00CE6723" w:rsidRPr="007D636F">
        <w:rPr>
          <w:i/>
          <w:sz w:val="28"/>
          <w:szCs w:val="28"/>
          <w:lang w:val="en-US"/>
        </w:rPr>
        <w:t>,</w:t>
      </w:r>
      <w:r w:rsidRPr="007D636F">
        <w:rPr>
          <w:i/>
          <w:sz w:val="28"/>
          <w:szCs w:val="28"/>
          <w:lang w:val="en-US"/>
        </w:rPr>
        <w:t xml:space="preserve"> since, in those times, they were not considered capable of being reliab</w:t>
      </w:r>
      <w:r w:rsidR="0009439A" w:rsidRPr="007D636F">
        <w:rPr>
          <w:i/>
          <w:sz w:val="28"/>
          <w:szCs w:val="28"/>
          <w:lang w:val="en-US"/>
        </w:rPr>
        <w:t xml:space="preserve">le witnesses in a court of law.” </w:t>
      </w:r>
      <w:r w:rsidR="0023245A">
        <w:rPr>
          <w:i/>
          <w:sz w:val="28"/>
          <w:szCs w:val="28"/>
          <w:lang w:val="en-US"/>
        </w:rPr>
        <w:t xml:space="preserve">   </w:t>
      </w:r>
      <w:r w:rsidR="007D636F" w:rsidRPr="00F368AF">
        <w:rPr>
          <w:rFonts w:ascii="Helvetica" w:eastAsia="Times New Roman" w:hAnsi="Helvetica"/>
          <w:i/>
          <w:color w:val="404041"/>
          <w:sz w:val="14"/>
          <w:szCs w:val="14"/>
        </w:rPr>
        <w:t xml:space="preserve">John </w:t>
      </w:r>
      <w:proofErr w:type="spellStart"/>
      <w:r w:rsidR="007D636F" w:rsidRPr="00F368AF">
        <w:rPr>
          <w:rFonts w:ascii="Helvetica" w:eastAsia="Times New Roman" w:hAnsi="Helvetica"/>
          <w:i/>
          <w:color w:val="404041"/>
          <w:sz w:val="14"/>
          <w:szCs w:val="14"/>
        </w:rPr>
        <w:t>Polkinghorne</w:t>
      </w:r>
      <w:proofErr w:type="spellEnd"/>
      <w:r w:rsidR="007D636F" w:rsidRPr="00F368AF">
        <w:rPr>
          <w:rFonts w:ascii="Helvetica" w:eastAsia="Times New Roman" w:hAnsi="Helvetica"/>
          <w:i/>
          <w:color w:val="404041"/>
          <w:sz w:val="14"/>
          <w:szCs w:val="14"/>
        </w:rPr>
        <w:t>,</w:t>
      </w:r>
      <w:r w:rsidR="007D636F" w:rsidRPr="00F368AF">
        <w:rPr>
          <w:rStyle w:val="apple-converted-space"/>
          <w:rFonts w:ascii="Helvetica" w:eastAsia="Times New Roman" w:hAnsi="Helvetica"/>
          <w:i/>
          <w:color w:val="404041"/>
          <w:sz w:val="14"/>
          <w:szCs w:val="14"/>
        </w:rPr>
        <w:t> </w:t>
      </w:r>
      <w:r w:rsidR="007D636F" w:rsidRPr="00F368AF">
        <w:rPr>
          <w:rStyle w:val="Emphasis"/>
          <w:rFonts w:ascii="Helvetica" w:eastAsia="Times New Roman" w:hAnsi="Helvetica"/>
          <w:i w:val="0"/>
          <w:color w:val="404041"/>
          <w:sz w:val="14"/>
          <w:szCs w:val="14"/>
        </w:rPr>
        <w:t>Exploring Reality: The Intertwining of Science and Religion</w:t>
      </w:r>
      <w:r w:rsidR="007D636F" w:rsidRPr="00F368AF">
        <w:rPr>
          <w:rStyle w:val="apple-converted-space"/>
          <w:rFonts w:ascii="Helvetica" w:eastAsia="Times New Roman" w:hAnsi="Helvetica"/>
          <w:i/>
          <w:color w:val="404041"/>
          <w:sz w:val="14"/>
          <w:szCs w:val="14"/>
        </w:rPr>
        <w:t> </w:t>
      </w:r>
      <w:r w:rsidR="007D636F" w:rsidRPr="00F368AF">
        <w:rPr>
          <w:rFonts w:ascii="Helvetica" w:eastAsia="Times New Roman" w:hAnsi="Helvetica"/>
          <w:i/>
          <w:color w:val="404041"/>
          <w:sz w:val="14"/>
          <w:szCs w:val="14"/>
        </w:rPr>
        <w:t>(New Haven: Yale University Press, 2005), 86-87.</w:t>
      </w:r>
    </w:p>
    <w:p w:rsidR="0009439A" w:rsidRDefault="0009439A" w:rsidP="0099406F">
      <w:pPr>
        <w:pStyle w:val="NoSpacing"/>
        <w:rPr>
          <w:sz w:val="28"/>
          <w:szCs w:val="28"/>
          <w:lang w:val="en-US"/>
        </w:rPr>
      </w:pPr>
    </w:p>
    <w:p w:rsidR="00F761A7" w:rsidRDefault="00F761A7" w:rsidP="0099406F">
      <w:pPr>
        <w:pStyle w:val="NoSpacing"/>
        <w:rPr>
          <w:sz w:val="28"/>
          <w:szCs w:val="28"/>
          <w:lang w:val="en-US"/>
        </w:rPr>
      </w:pPr>
      <w:r>
        <w:rPr>
          <w:sz w:val="28"/>
          <w:szCs w:val="28"/>
          <w:lang w:val="en-US"/>
        </w:rPr>
        <w:t>The fact that</w:t>
      </w:r>
      <w:r w:rsidR="0099406F" w:rsidRPr="0099406F">
        <w:rPr>
          <w:sz w:val="28"/>
          <w:szCs w:val="28"/>
          <w:lang w:val="en-US"/>
        </w:rPr>
        <w:t xml:space="preserve"> women</w:t>
      </w:r>
      <w:r>
        <w:rPr>
          <w:sz w:val="28"/>
          <w:szCs w:val="28"/>
          <w:lang w:val="en-US"/>
        </w:rPr>
        <w:t>, were the first eyewitnesses,</w:t>
      </w:r>
      <w:r w:rsidR="0099406F" w:rsidRPr="0099406F">
        <w:rPr>
          <w:sz w:val="28"/>
          <w:szCs w:val="28"/>
          <w:lang w:val="en-US"/>
        </w:rPr>
        <w:t xml:space="preserve"> offer</w:t>
      </w:r>
      <w:r>
        <w:rPr>
          <w:sz w:val="28"/>
          <w:szCs w:val="28"/>
          <w:lang w:val="en-US"/>
        </w:rPr>
        <w:t>s</w:t>
      </w:r>
      <w:r w:rsidR="0099406F" w:rsidRPr="0099406F">
        <w:rPr>
          <w:sz w:val="28"/>
          <w:szCs w:val="28"/>
          <w:lang w:val="en-US"/>
        </w:rPr>
        <w:t xml:space="preserve"> very strong historical</w:t>
      </w:r>
      <w:r w:rsidR="00B40CF9">
        <w:rPr>
          <w:sz w:val="28"/>
          <w:szCs w:val="28"/>
          <w:lang w:val="en-US"/>
        </w:rPr>
        <w:t xml:space="preserve"> [and apologetic]</w:t>
      </w:r>
      <w:r w:rsidR="0099406F" w:rsidRPr="0099406F">
        <w:rPr>
          <w:sz w:val="28"/>
          <w:szCs w:val="28"/>
          <w:lang w:val="en-US"/>
        </w:rPr>
        <w:t xml:space="preserve"> evidence for the testimony that Jesus was resurrected from the dead.</w:t>
      </w:r>
      <w:r w:rsidR="00A8323B">
        <w:rPr>
          <w:sz w:val="28"/>
          <w:szCs w:val="28"/>
          <w:lang w:val="en-US"/>
        </w:rPr>
        <w:t>..</w:t>
      </w:r>
      <w:r w:rsidR="00C63D96">
        <w:rPr>
          <w:sz w:val="28"/>
          <w:szCs w:val="28"/>
          <w:lang w:val="en-US"/>
        </w:rPr>
        <w:t xml:space="preserve"> </w:t>
      </w:r>
    </w:p>
    <w:p w:rsidR="0099406F" w:rsidRPr="00A8323B" w:rsidRDefault="0099406F" w:rsidP="0033316F">
      <w:pPr>
        <w:pStyle w:val="NoSpacing"/>
        <w:rPr>
          <w:sz w:val="28"/>
          <w:szCs w:val="28"/>
          <w:lang w:val="en-US"/>
        </w:rPr>
      </w:pPr>
      <w:r w:rsidRPr="0099406F">
        <w:rPr>
          <w:sz w:val="20"/>
          <w:szCs w:val="20"/>
          <w:lang w:val="en-US"/>
        </w:rPr>
        <w:t>http://rzim.org/a-slice-of-infinity/credible-witnesses/</w:t>
      </w:r>
    </w:p>
    <w:p w:rsidR="00562662" w:rsidRDefault="00562662" w:rsidP="0033316F">
      <w:pPr>
        <w:pStyle w:val="NoSpacing"/>
        <w:rPr>
          <w:sz w:val="28"/>
          <w:szCs w:val="28"/>
          <w:lang w:val="en-US"/>
        </w:rPr>
      </w:pPr>
    </w:p>
    <w:p w:rsidR="00F761A7" w:rsidRDefault="00F761A7" w:rsidP="0033316F">
      <w:pPr>
        <w:pStyle w:val="NoSpacing"/>
        <w:rPr>
          <w:sz w:val="28"/>
          <w:szCs w:val="28"/>
          <w:lang w:val="en-US"/>
        </w:rPr>
      </w:pPr>
      <w:r>
        <w:rPr>
          <w:sz w:val="28"/>
          <w:szCs w:val="28"/>
          <w:lang w:val="en-US"/>
        </w:rPr>
        <w:t>Let me say</w:t>
      </w:r>
      <w:r w:rsidR="00B40CF9">
        <w:rPr>
          <w:sz w:val="28"/>
          <w:szCs w:val="28"/>
          <w:lang w:val="en-US"/>
        </w:rPr>
        <w:t xml:space="preserve"> it again,</w:t>
      </w:r>
      <w:r>
        <w:rPr>
          <w:sz w:val="28"/>
          <w:szCs w:val="28"/>
          <w:lang w:val="en-US"/>
        </w:rPr>
        <w:t xml:space="preserve"> as clearly as I can.</w:t>
      </w:r>
    </w:p>
    <w:p w:rsidR="005004D4" w:rsidRDefault="00DA4057" w:rsidP="0033316F">
      <w:pPr>
        <w:pStyle w:val="NoSpacing"/>
        <w:rPr>
          <w:sz w:val="28"/>
          <w:szCs w:val="28"/>
          <w:lang w:val="en-US"/>
        </w:rPr>
      </w:pPr>
      <w:r>
        <w:rPr>
          <w:sz w:val="28"/>
          <w:szCs w:val="28"/>
          <w:lang w:val="en-US"/>
        </w:rPr>
        <w:t>If Mark was inventing the story of Jesus</w:t>
      </w:r>
      <w:r w:rsidR="00F368AF">
        <w:rPr>
          <w:sz w:val="28"/>
          <w:szCs w:val="28"/>
          <w:lang w:val="en-US"/>
        </w:rPr>
        <w:t>’ resurrection</w:t>
      </w:r>
      <w:r>
        <w:rPr>
          <w:sz w:val="28"/>
          <w:szCs w:val="28"/>
          <w:lang w:val="en-US"/>
        </w:rPr>
        <w:t xml:space="preserve">, or was collaborating with others to </w:t>
      </w:r>
      <w:r w:rsidR="0019250E">
        <w:rPr>
          <w:sz w:val="28"/>
          <w:szCs w:val="28"/>
          <w:lang w:val="en-US"/>
        </w:rPr>
        <w:t>do so</w:t>
      </w:r>
      <w:r>
        <w:rPr>
          <w:sz w:val="28"/>
          <w:szCs w:val="28"/>
          <w:lang w:val="en-US"/>
        </w:rPr>
        <w:t xml:space="preserve">, </w:t>
      </w:r>
      <w:r w:rsidR="00F761A7">
        <w:rPr>
          <w:sz w:val="28"/>
          <w:szCs w:val="28"/>
          <w:lang w:val="en-US"/>
        </w:rPr>
        <w:t>the worst thing Mark could have done was to</w:t>
      </w:r>
      <w:r w:rsidR="005004D4">
        <w:rPr>
          <w:sz w:val="28"/>
          <w:szCs w:val="28"/>
          <w:lang w:val="en-US"/>
        </w:rPr>
        <w:t xml:space="preserve"> </w:t>
      </w:r>
      <w:r w:rsidR="00F761A7">
        <w:rPr>
          <w:sz w:val="28"/>
          <w:szCs w:val="28"/>
          <w:lang w:val="en-US"/>
        </w:rPr>
        <w:t xml:space="preserve">include </w:t>
      </w:r>
      <w:r w:rsidR="005004D4">
        <w:rPr>
          <w:sz w:val="28"/>
          <w:szCs w:val="28"/>
          <w:lang w:val="en-US"/>
        </w:rPr>
        <w:t>the details he did, about these women being</w:t>
      </w:r>
      <w:r w:rsidR="00A8323B">
        <w:rPr>
          <w:sz w:val="28"/>
          <w:szCs w:val="28"/>
          <w:lang w:val="en-US"/>
        </w:rPr>
        <w:t xml:space="preserve"> eyewitnesses to the death,</w:t>
      </w:r>
      <w:r w:rsidR="005004D4">
        <w:rPr>
          <w:sz w:val="28"/>
          <w:szCs w:val="28"/>
          <w:lang w:val="en-US"/>
        </w:rPr>
        <w:t xml:space="preserve"> burial and resurrection of Jesus. </w:t>
      </w:r>
    </w:p>
    <w:p w:rsidR="00A8323B" w:rsidRDefault="00A8323B" w:rsidP="0033316F">
      <w:pPr>
        <w:pStyle w:val="NoSpacing"/>
        <w:rPr>
          <w:sz w:val="28"/>
          <w:szCs w:val="28"/>
          <w:lang w:val="en-US"/>
        </w:rPr>
      </w:pPr>
    </w:p>
    <w:p w:rsidR="005004D4" w:rsidRPr="00336042" w:rsidRDefault="00EC1D32" w:rsidP="0033316F">
      <w:pPr>
        <w:pStyle w:val="NoSpacing"/>
        <w:rPr>
          <w:i/>
          <w:sz w:val="28"/>
          <w:szCs w:val="28"/>
          <w:lang w:val="en-US"/>
        </w:rPr>
      </w:pPr>
      <w:r>
        <w:rPr>
          <w:sz w:val="28"/>
          <w:szCs w:val="28"/>
          <w:lang w:val="en-US"/>
        </w:rPr>
        <w:t xml:space="preserve">Tim Keller says, </w:t>
      </w:r>
      <w:r w:rsidRPr="00336042">
        <w:rPr>
          <w:i/>
          <w:sz w:val="36"/>
          <w:szCs w:val="36"/>
          <w:highlight w:val="yellow"/>
          <w:lang w:val="en-US"/>
        </w:rPr>
        <w:t>“The only possible reason for the presence of women in these accounts is that they really were present and reported what they saw. The stone had been rolled away, the tomb was empty, and an angel had declared that Jesus is risen.”</w:t>
      </w:r>
      <w:r w:rsidRPr="00336042">
        <w:rPr>
          <w:i/>
          <w:sz w:val="36"/>
          <w:szCs w:val="36"/>
          <w:lang w:val="en-US"/>
        </w:rPr>
        <w:t xml:space="preserve"> </w:t>
      </w:r>
      <w:r w:rsidR="00336042">
        <w:rPr>
          <w:i/>
          <w:sz w:val="28"/>
          <w:szCs w:val="28"/>
          <w:lang w:val="en-US"/>
        </w:rPr>
        <w:t xml:space="preserve"> </w:t>
      </w:r>
      <w:r w:rsidRPr="00EC1D32">
        <w:rPr>
          <w:sz w:val="20"/>
          <w:szCs w:val="20"/>
          <w:lang w:val="en-US"/>
        </w:rPr>
        <w:t>King’s Cross, p.217</w:t>
      </w:r>
    </w:p>
    <w:p w:rsidR="00EC1D32" w:rsidRDefault="00EC1D32" w:rsidP="0033316F">
      <w:pPr>
        <w:pStyle w:val="NoSpacing"/>
        <w:rPr>
          <w:sz w:val="28"/>
          <w:szCs w:val="28"/>
          <w:lang w:val="en-US"/>
        </w:rPr>
      </w:pPr>
    </w:p>
    <w:p w:rsidR="006A447F" w:rsidRDefault="006A447F" w:rsidP="0033316F">
      <w:pPr>
        <w:pStyle w:val="NoSpacing"/>
        <w:rPr>
          <w:sz w:val="28"/>
          <w:szCs w:val="28"/>
          <w:lang w:val="en-US"/>
        </w:rPr>
      </w:pPr>
      <w:r>
        <w:rPr>
          <w:sz w:val="28"/>
          <w:szCs w:val="28"/>
          <w:lang w:val="en-US"/>
        </w:rPr>
        <w:t>Let’s come back to why the women were going to the tomb?</w:t>
      </w:r>
    </w:p>
    <w:p w:rsidR="006A447F" w:rsidRDefault="006A447F" w:rsidP="0033316F">
      <w:pPr>
        <w:pStyle w:val="NoSpacing"/>
        <w:rPr>
          <w:sz w:val="28"/>
          <w:szCs w:val="28"/>
          <w:lang w:val="en-US"/>
        </w:rPr>
      </w:pPr>
    </w:p>
    <w:p w:rsidR="0019250E" w:rsidRDefault="0019250E" w:rsidP="0033316F">
      <w:pPr>
        <w:pStyle w:val="NoSpacing"/>
        <w:rPr>
          <w:sz w:val="28"/>
          <w:szCs w:val="28"/>
          <w:lang w:val="en-US"/>
        </w:rPr>
      </w:pPr>
      <w:r>
        <w:rPr>
          <w:sz w:val="28"/>
          <w:szCs w:val="28"/>
          <w:lang w:val="en-US"/>
        </w:rPr>
        <w:t>All of us know that death is irreversible.</w:t>
      </w:r>
    </w:p>
    <w:p w:rsidR="0019250E" w:rsidRDefault="0019250E" w:rsidP="0033316F">
      <w:pPr>
        <w:pStyle w:val="NoSpacing"/>
        <w:rPr>
          <w:sz w:val="28"/>
          <w:szCs w:val="28"/>
          <w:lang w:val="en-US"/>
        </w:rPr>
      </w:pPr>
      <w:r>
        <w:rPr>
          <w:sz w:val="28"/>
          <w:szCs w:val="28"/>
          <w:lang w:val="en-US"/>
        </w:rPr>
        <w:t>This is what is so crushing when someone we l</w:t>
      </w:r>
      <w:r w:rsidR="00512C42">
        <w:rPr>
          <w:sz w:val="28"/>
          <w:szCs w:val="28"/>
          <w:lang w:val="en-US"/>
        </w:rPr>
        <w:t>ove dies - no matter how old or</w:t>
      </w:r>
      <w:r>
        <w:rPr>
          <w:sz w:val="28"/>
          <w:szCs w:val="28"/>
          <w:lang w:val="en-US"/>
        </w:rPr>
        <w:t xml:space="preserve"> young they are.</w:t>
      </w:r>
    </w:p>
    <w:p w:rsidR="0019250E" w:rsidRDefault="0019250E" w:rsidP="0033316F">
      <w:pPr>
        <w:pStyle w:val="NoSpacing"/>
        <w:rPr>
          <w:sz w:val="28"/>
          <w:szCs w:val="28"/>
          <w:lang w:val="en-US"/>
        </w:rPr>
      </w:pPr>
      <w:r>
        <w:rPr>
          <w:sz w:val="28"/>
          <w:szCs w:val="28"/>
          <w:lang w:val="en-US"/>
        </w:rPr>
        <w:t>The</w:t>
      </w:r>
      <w:r w:rsidR="00512C42">
        <w:rPr>
          <w:sz w:val="28"/>
          <w:szCs w:val="28"/>
          <w:lang w:val="en-US"/>
        </w:rPr>
        <w:t xml:space="preserve"> long</w:t>
      </w:r>
      <w:r>
        <w:rPr>
          <w:sz w:val="28"/>
          <w:szCs w:val="28"/>
          <w:lang w:val="en-US"/>
        </w:rPr>
        <w:t xml:space="preserve"> process of grief</w:t>
      </w:r>
      <w:r w:rsidR="00EF67C9">
        <w:rPr>
          <w:sz w:val="28"/>
          <w:szCs w:val="28"/>
          <w:lang w:val="en-US"/>
        </w:rPr>
        <w:t>, which everyone face</w:t>
      </w:r>
      <w:r w:rsidR="00B40CF9">
        <w:rPr>
          <w:sz w:val="28"/>
          <w:szCs w:val="28"/>
          <w:lang w:val="en-US"/>
        </w:rPr>
        <w:t>s,</w:t>
      </w:r>
      <w:r w:rsidR="00EF67C9">
        <w:rPr>
          <w:sz w:val="28"/>
          <w:szCs w:val="28"/>
          <w:lang w:val="en-US"/>
        </w:rPr>
        <w:t xml:space="preserve"> when they lose someone,</w:t>
      </w:r>
      <w:r>
        <w:rPr>
          <w:sz w:val="28"/>
          <w:szCs w:val="28"/>
          <w:lang w:val="en-US"/>
        </w:rPr>
        <w:t xml:space="preserve"> is the process of learning </w:t>
      </w:r>
      <w:r w:rsidR="00A52027">
        <w:rPr>
          <w:sz w:val="28"/>
          <w:szCs w:val="28"/>
          <w:lang w:val="en-US"/>
        </w:rPr>
        <w:t xml:space="preserve">how </w:t>
      </w:r>
      <w:r>
        <w:rPr>
          <w:sz w:val="28"/>
          <w:szCs w:val="28"/>
          <w:lang w:val="en-US"/>
        </w:rPr>
        <w:t>to live</w:t>
      </w:r>
      <w:r w:rsidR="002606EE">
        <w:rPr>
          <w:sz w:val="28"/>
          <w:szCs w:val="28"/>
          <w:lang w:val="en-US"/>
        </w:rPr>
        <w:t>...</w:t>
      </w:r>
      <w:r>
        <w:rPr>
          <w:sz w:val="28"/>
          <w:szCs w:val="28"/>
          <w:lang w:val="en-US"/>
        </w:rPr>
        <w:t xml:space="preserve"> without</w:t>
      </w:r>
      <w:r w:rsidR="00EF67C9">
        <w:rPr>
          <w:sz w:val="28"/>
          <w:szCs w:val="28"/>
          <w:lang w:val="en-US"/>
        </w:rPr>
        <w:t>...</w:t>
      </w:r>
      <w:r>
        <w:rPr>
          <w:sz w:val="28"/>
          <w:szCs w:val="28"/>
          <w:lang w:val="en-US"/>
        </w:rPr>
        <w:t xml:space="preserve"> the one who has gone.</w:t>
      </w:r>
    </w:p>
    <w:p w:rsidR="0019250E" w:rsidRDefault="0019250E" w:rsidP="0033316F">
      <w:pPr>
        <w:pStyle w:val="NoSpacing"/>
        <w:rPr>
          <w:sz w:val="28"/>
          <w:szCs w:val="28"/>
          <w:lang w:val="en-US"/>
        </w:rPr>
      </w:pPr>
    </w:p>
    <w:p w:rsidR="002606EE" w:rsidRDefault="0019250E" w:rsidP="0033316F">
      <w:pPr>
        <w:pStyle w:val="NoSpacing"/>
        <w:rPr>
          <w:sz w:val="28"/>
          <w:szCs w:val="28"/>
          <w:lang w:val="en-US"/>
        </w:rPr>
      </w:pPr>
      <w:r>
        <w:rPr>
          <w:sz w:val="28"/>
          <w:szCs w:val="28"/>
          <w:lang w:val="en-US"/>
        </w:rPr>
        <w:lastRenderedPageBreak/>
        <w:t>Even though Jesus had to</w:t>
      </w:r>
      <w:r w:rsidR="00512C42">
        <w:rPr>
          <w:sz w:val="28"/>
          <w:szCs w:val="28"/>
          <w:lang w:val="en-US"/>
        </w:rPr>
        <w:t>ld his disciples,</w:t>
      </w:r>
      <w:r>
        <w:rPr>
          <w:sz w:val="28"/>
          <w:szCs w:val="28"/>
          <w:lang w:val="en-US"/>
        </w:rPr>
        <w:t xml:space="preserve"> again and again</w:t>
      </w:r>
      <w:r w:rsidR="00512C42">
        <w:rPr>
          <w:sz w:val="28"/>
          <w:szCs w:val="28"/>
          <w:lang w:val="en-US"/>
        </w:rPr>
        <w:t>,</w:t>
      </w:r>
      <w:r>
        <w:rPr>
          <w:sz w:val="28"/>
          <w:szCs w:val="28"/>
          <w:lang w:val="en-US"/>
        </w:rPr>
        <w:t xml:space="preserve"> that he would rise from the dead after three days, </w:t>
      </w:r>
      <w:r w:rsidR="00512C42">
        <w:rPr>
          <w:sz w:val="28"/>
          <w:szCs w:val="28"/>
          <w:lang w:val="en-US"/>
        </w:rPr>
        <w:t>not one of them</w:t>
      </w:r>
      <w:r w:rsidR="00F3475D">
        <w:rPr>
          <w:sz w:val="28"/>
          <w:szCs w:val="28"/>
          <w:lang w:val="en-US"/>
        </w:rPr>
        <w:t>,</w:t>
      </w:r>
      <w:r w:rsidR="002606EE">
        <w:rPr>
          <w:sz w:val="28"/>
          <w:szCs w:val="28"/>
          <w:lang w:val="en-US"/>
        </w:rPr>
        <w:t xml:space="preserve"> came to his tomb on that first day of the week, with the expectation they would see him.</w:t>
      </w:r>
    </w:p>
    <w:p w:rsidR="006A447F" w:rsidRDefault="006A447F" w:rsidP="0033316F">
      <w:pPr>
        <w:pStyle w:val="NoSpacing"/>
        <w:rPr>
          <w:sz w:val="28"/>
          <w:szCs w:val="28"/>
          <w:lang w:val="en-US"/>
        </w:rPr>
      </w:pPr>
    </w:p>
    <w:p w:rsidR="002606EE" w:rsidRDefault="002606EE" w:rsidP="0033316F">
      <w:pPr>
        <w:pStyle w:val="NoSpacing"/>
        <w:rPr>
          <w:sz w:val="28"/>
          <w:szCs w:val="28"/>
          <w:lang w:val="en-US"/>
        </w:rPr>
      </w:pPr>
      <w:r>
        <w:rPr>
          <w:sz w:val="28"/>
          <w:szCs w:val="28"/>
          <w:lang w:val="en-US"/>
        </w:rPr>
        <w:t>Yes, the women came</w:t>
      </w:r>
      <w:r w:rsidR="006A447F">
        <w:rPr>
          <w:sz w:val="28"/>
          <w:szCs w:val="28"/>
          <w:lang w:val="en-US"/>
        </w:rPr>
        <w:t xml:space="preserve"> to his tomb</w:t>
      </w:r>
      <w:r>
        <w:rPr>
          <w:sz w:val="28"/>
          <w:szCs w:val="28"/>
          <w:lang w:val="en-US"/>
        </w:rPr>
        <w:t>.</w:t>
      </w:r>
    </w:p>
    <w:p w:rsidR="002606EE" w:rsidRDefault="006A447F" w:rsidP="0033316F">
      <w:pPr>
        <w:pStyle w:val="NoSpacing"/>
        <w:rPr>
          <w:sz w:val="28"/>
          <w:szCs w:val="28"/>
          <w:lang w:val="en-US"/>
        </w:rPr>
      </w:pPr>
      <w:r>
        <w:rPr>
          <w:sz w:val="28"/>
          <w:szCs w:val="28"/>
          <w:lang w:val="en-US"/>
        </w:rPr>
        <w:t>But what did they come with?</w:t>
      </w:r>
    </w:p>
    <w:p w:rsidR="00EC365A" w:rsidRDefault="00EC365A" w:rsidP="0033316F">
      <w:pPr>
        <w:pStyle w:val="NoSpacing"/>
        <w:rPr>
          <w:sz w:val="28"/>
          <w:szCs w:val="28"/>
          <w:lang w:val="en-US"/>
        </w:rPr>
      </w:pPr>
    </w:p>
    <w:p w:rsidR="002606EE" w:rsidRDefault="000B3D8C" w:rsidP="0033316F">
      <w:pPr>
        <w:pStyle w:val="NoSpacing"/>
        <w:rPr>
          <w:sz w:val="28"/>
          <w:szCs w:val="28"/>
          <w:lang w:val="en-US"/>
        </w:rPr>
      </w:pPr>
      <w:r>
        <w:rPr>
          <w:sz w:val="28"/>
          <w:szCs w:val="28"/>
          <w:lang w:val="en-US"/>
        </w:rPr>
        <w:t>They came with s</w:t>
      </w:r>
      <w:r w:rsidR="002606EE">
        <w:rPr>
          <w:sz w:val="28"/>
          <w:szCs w:val="28"/>
          <w:lang w:val="en-US"/>
        </w:rPr>
        <w:t xml:space="preserve">pices ...with which they planned to anoint Jesus’ </w:t>
      </w:r>
      <w:r w:rsidR="002606EE" w:rsidRPr="00EC365A">
        <w:rPr>
          <w:b/>
          <w:sz w:val="28"/>
          <w:szCs w:val="28"/>
          <w:u w:val="single"/>
          <w:lang w:val="en-US"/>
        </w:rPr>
        <w:t>dead</w:t>
      </w:r>
      <w:r w:rsidR="002606EE">
        <w:rPr>
          <w:sz w:val="28"/>
          <w:szCs w:val="28"/>
          <w:lang w:val="en-US"/>
        </w:rPr>
        <w:t xml:space="preserve"> body.</w:t>
      </w:r>
    </w:p>
    <w:p w:rsidR="002606EE" w:rsidRDefault="002606EE" w:rsidP="0033316F">
      <w:pPr>
        <w:pStyle w:val="NoSpacing"/>
        <w:rPr>
          <w:sz w:val="28"/>
          <w:szCs w:val="28"/>
          <w:lang w:val="en-US"/>
        </w:rPr>
      </w:pPr>
    </w:p>
    <w:p w:rsidR="002606EE" w:rsidRDefault="002606EE" w:rsidP="0033316F">
      <w:pPr>
        <w:pStyle w:val="NoSpacing"/>
        <w:rPr>
          <w:sz w:val="28"/>
          <w:szCs w:val="28"/>
          <w:lang w:val="en-US"/>
        </w:rPr>
      </w:pPr>
      <w:r>
        <w:rPr>
          <w:sz w:val="28"/>
          <w:szCs w:val="28"/>
          <w:lang w:val="en-US"/>
        </w:rPr>
        <w:t>They’d see</w:t>
      </w:r>
      <w:r w:rsidR="00067DFE">
        <w:rPr>
          <w:sz w:val="28"/>
          <w:szCs w:val="28"/>
          <w:lang w:val="en-US"/>
        </w:rPr>
        <w:t>n Jesus</w:t>
      </w:r>
      <w:r>
        <w:rPr>
          <w:sz w:val="28"/>
          <w:szCs w:val="28"/>
          <w:lang w:val="en-US"/>
        </w:rPr>
        <w:t xml:space="preserve"> breathe his last.</w:t>
      </w:r>
    </w:p>
    <w:p w:rsidR="002606EE" w:rsidRDefault="002606EE" w:rsidP="0033316F">
      <w:pPr>
        <w:pStyle w:val="NoSpacing"/>
        <w:rPr>
          <w:sz w:val="28"/>
          <w:szCs w:val="28"/>
          <w:lang w:val="en-US"/>
        </w:rPr>
      </w:pPr>
      <w:r>
        <w:rPr>
          <w:sz w:val="28"/>
          <w:szCs w:val="28"/>
          <w:lang w:val="en-US"/>
        </w:rPr>
        <w:t>They’d watched the Roman soldier jam a spear into his side.</w:t>
      </w:r>
    </w:p>
    <w:p w:rsidR="002606EE" w:rsidRDefault="002606EE" w:rsidP="0033316F">
      <w:pPr>
        <w:pStyle w:val="NoSpacing"/>
        <w:rPr>
          <w:sz w:val="28"/>
          <w:szCs w:val="28"/>
          <w:lang w:val="en-US"/>
        </w:rPr>
      </w:pPr>
      <w:r>
        <w:rPr>
          <w:sz w:val="28"/>
          <w:szCs w:val="28"/>
          <w:lang w:val="en-US"/>
        </w:rPr>
        <w:t>They’d witness</w:t>
      </w:r>
      <w:r w:rsidR="00A52027">
        <w:rPr>
          <w:sz w:val="28"/>
          <w:szCs w:val="28"/>
          <w:lang w:val="en-US"/>
        </w:rPr>
        <w:t xml:space="preserve">ed Joseph of </w:t>
      </w:r>
      <w:proofErr w:type="spellStart"/>
      <w:r w:rsidR="00A52027">
        <w:rPr>
          <w:sz w:val="28"/>
          <w:szCs w:val="28"/>
          <w:lang w:val="en-US"/>
        </w:rPr>
        <w:t>Arimathea</w:t>
      </w:r>
      <w:proofErr w:type="spellEnd"/>
      <w:r w:rsidR="00A52027">
        <w:rPr>
          <w:sz w:val="28"/>
          <w:szCs w:val="28"/>
          <w:lang w:val="en-US"/>
        </w:rPr>
        <w:t xml:space="preserve"> </w:t>
      </w:r>
      <w:r>
        <w:rPr>
          <w:sz w:val="28"/>
          <w:szCs w:val="28"/>
          <w:lang w:val="en-US"/>
        </w:rPr>
        <w:t>take down Jesus’ body off of the cross.</w:t>
      </w:r>
    </w:p>
    <w:p w:rsidR="00F3475D" w:rsidRDefault="002606EE" w:rsidP="0033316F">
      <w:pPr>
        <w:pStyle w:val="NoSpacing"/>
        <w:rPr>
          <w:sz w:val="28"/>
          <w:szCs w:val="28"/>
          <w:lang w:val="en-US"/>
        </w:rPr>
      </w:pPr>
      <w:r>
        <w:rPr>
          <w:sz w:val="28"/>
          <w:szCs w:val="28"/>
          <w:lang w:val="en-US"/>
        </w:rPr>
        <w:t>They’</w:t>
      </w:r>
      <w:r w:rsidR="00512C42">
        <w:rPr>
          <w:sz w:val="28"/>
          <w:szCs w:val="28"/>
          <w:lang w:val="en-US"/>
        </w:rPr>
        <w:t>d followed</w:t>
      </w:r>
      <w:r>
        <w:rPr>
          <w:sz w:val="28"/>
          <w:szCs w:val="28"/>
          <w:lang w:val="en-US"/>
        </w:rPr>
        <w:t xml:space="preserve"> Joseph and whoever helped him</w:t>
      </w:r>
      <w:r w:rsidR="00512C42">
        <w:rPr>
          <w:sz w:val="28"/>
          <w:szCs w:val="28"/>
          <w:lang w:val="en-US"/>
        </w:rPr>
        <w:t>, as they</w:t>
      </w:r>
      <w:r>
        <w:rPr>
          <w:sz w:val="28"/>
          <w:szCs w:val="28"/>
          <w:lang w:val="en-US"/>
        </w:rPr>
        <w:t xml:space="preserve"> carried the body of Jesus to the tomb. </w:t>
      </w:r>
    </w:p>
    <w:p w:rsidR="00F3475D" w:rsidRDefault="00F3475D" w:rsidP="0033316F">
      <w:pPr>
        <w:pStyle w:val="NoSpacing"/>
        <w:rPr>
          <w:sz w:val="28"/>
          <w:szCs w:val="28"/>
          <w:lang w:val="en-US"/>
        </w:rPr>
      </w:pPr>
    </w:p>
    <w:p w:rsidR="002606EE" w:rsidRDefault="002606EE" w:rsidP="0033316F">
      <w:pPr>
        <w:pStyle w:val="NoSpacing"/>
        <w:rPr>
          <w:sz w:val="28"/>
          <w:szCs w:val="28"/>
          <w:lang w:val="en-US"/>
        </w:rPr>
      </w:pPr>
      <w:r>
        <w:rPr>
          <w:sz w:val="28"/>
          <w:szCs w:val="28"/>
          <w:lang w:val="en-US"/>
        </w:rPr>
        <w:t>And the Roman centurion, whose job was to certify that a prisoner condemned to death had die</w:t>
      </w:r>
      <w:r w:rsidR="00F3475D">
        <w:rPr>
          <w:sz w:val="28"/>
          <w:szCs w:val="28"/>
          <w:lang w:val="en-US"/>
        </w:rPr>
        <w:t>d, confirmed to Pilate</w:t>
      </w:r>
      <w:r w:rsidR="00EF67C9">
        <w:rPr>
          <w:sz w:val="28"/>
          <w:szCs w:val="28"/>
          <w:lang w:val="en-US"/>
        </w:rPr>
        <w:t>,</w:t>
      </w:r>
      <w:r w:rsidR="00F3475D">
        <w:rPr>
          <w:sz w:val="28"/>
          <w:szCs w:val="28"/>
          <w:lang w:val="en-US"/>
        </w:rPr>
        <w:t xml:space="preserve"> what these</w:t>
      </w:r>
      <w:r>
        <w:rPr>
          <w:sz w:val="28"/>
          <w:szCs w:val="28"/>
          <w:lang w:val="en-US"/>
        </w:rPr>
        <w:t xml:space="preserve"> women had seen with their own eyes.</w:t>
      </w:r>
    </w:p>
    <w:p w:rsidR="002606EE" w:rsidRDefault="00067DFE" w:rsidP="0033316F">
      <w:pPr>
        <w:pStyle w:val="NoSpacing"/>
        <w:rPr>
          <w:sz w:val="28"/>
          <w:szCs w:val="28"/>
          <w:lang w:val="en-US"/>
        </w:rPr>
      </w:pPr>
      <w:r>
        <w:rPr>
          <w:sz w:val="28"/>
          <w:szCs w:val="28"/>
          <w:lang w:val="en-US"/>
        </w:rPr>
        <w:t>Jesus</w:t>
      </w:r>
      <w:r w:rsidR="002606EE">
        <w:rPr>
          <w:sz w:val="28"/>
          <w:szCs w:val="28"/>
          <w:lang w:val="en-US"/>
        </w:rPr>
        <w:t xml:space="preserve"> was dead.</w:t>
      </w:r>
    </w:p>
    <w:p w:rsidR="002606EE" w:rsidRDefault="002606EE" w:rsidP="0033316F">
      <w:pPr>
        <w:pStyle w:val="NoSpacing"/>
        <w:rPr>
          <w:sz w:val="28"/>
          <w:szCs w:val="28"/>
          <w:lang w:val="en-US"/>
        </w:rPr>
      </w:pPr>
    </w:p>
    <w:p w:rsidR="00F3475D" w:rsidRDefault="00F3475D" w:rsidP="0033316F">
      <w:pPr>
        <w:pStyle w:val="NoSpacing"/>
        <w:rPr>
          <w:sz w:val="28"/>
          <w:szCs w:val="28"/>
          <w:lang w:val="en-US"/>
        </w:rPr>
      </w:pPr>
      <w:r>
        <w:rPr>
          <w:sz w:val="28"/>
          <w:szCs w:val="28"/>
          <w:lang w:val="en-US"/>
        </w:rPr>
        <w:t xml:space="preserve">There was no conspiracy on the part of the women to invent a story that he had risen. </w:t>
      </w:r>
    </w:p>
    <w:p w:rsidR="002606EE" w:rsidRDefault="002606EE" w:rsidP="0033316F">
      <w:pPr>
        <w:pStyle w:val="NoSpacing"/>
        <w:rPr>
          <w:sz w:val="28"/>
          <w:szCs w:val="28"/>
          <w:lang w:val="en-US"/>
        </w:rPr>
      </w:pPr>
      <w:r>
        <w:rPr>
          <w:sz w:val="28"/>
          <w:szCs w:val="28"/>
          <w:lang w:val="en-US"/>
        </w:rPr>
        <w:t>The only conspiracy that happened was directed by the religious leaders - as they invented a story to explain the empty tomb.</w:t>
      </w:r>
      <w:r w:rsidR="0019378D">
        <w:rPr>
          <w:sz w:val="28"/>
          <w:szCs w:val="28"/>
          <w:lang w:val="en-US"/>
        </w:rPr>
        <w:t xml:space="preserve"> See Matthew 28.</w:t>
      </w:r>
    </w:p>
    <w:p w:rsidR="00ED0BD3" w:rsidRDefault="00ED0BD3" w:rsidP="0033316F">
      <w:pPr>
        <w:pStyle w:val="NoSpacing"/>
        <w:rPr>
          <w:sz w:val="28"/>
          <w:szCs w:val="28"/>
          <w:lang w:val="en-US"/>
        </w:rPr>
      </w:pPr>
    </w:p>
    <w:p w:rsidR="00ED0BD3" w:rsidRPr="00ED0BD3" w:rsidRDefault="00ED0BD3" w:rsidP="0033316F">
      <w:pPr>
        <w:pStyle w:val="NoSpacing"/>
        <w:rPr>
          <w:b/>
          <w:sz w:val="28"/>
          <w:szCs w:val="28"/>
          <w:u w:val="single"/>
          <w:lang w:val="en-US"/>
        </w:rPr>
      </w:pPr>
      <w:r w:rsidRPr="00ED0BD3">
        <w:rPr>
          <w:b/>
          <w:sz w:val="28"/>
          <w:szCs w:val="28"/>
          <w:u w:val="single"/>
          <w:lang w:val="en-US"/>
        </w:rPr>
        <w:t>Point of connection to our lives.</w:t>
      </w:r>
    </w:p>
    <w:p w:rsidR="00ED0BD3" w:rsidRDefault="00ED0BD3" w:rsidP="0033316F">
      <w:pPr>
        <w:pStyle w:val="NoSpacing"/>
        <w:rPr>
          <w:sz w:val="36"/>
          <w:szCs w:val="36"/>
          <w:highlight w:val="yellow"/>
          <w:lang w:val="en-US"/>
        </w:rPr>
      </w:pPr>
    </w:p>
    <w:p w:rsidR="00067DFE" w:rsidRPr="008B352C" w:rsidRDefault="00067DFE" w:rsidP="006A447F">
      <w:pPr>
        <w:pStyle w:val="NoSpacing"/>
        <w:numPr>
          <w:ilvl w:val="0"/>
          <w:numId w:val="3"/>
        </w:numPr>
        <w:rPr>
          <w:sz w:val="36"/>
          <w:szCs w:val="36"/>
          <w:lang w:val="en-US"/>
        </w:rPr>
      </w:pPr>
      <w:r w:rsidRPr="008B352C">
        <w:rPr>
          <w:sz w:val="36"/>
          <w:szCs w:val="36"/>
          <w:highlight w:val="yellow"/>
          <w:lang w:val="en-US"/>
        </w:rPr>
        <w:t>Christianity is news.</w:t>
      </w:r>
    </w:p>
    <w:p w:rsidR="006A447F" w:rsidRDefault="00ED0BD3" w:rsidP="0033316F">
      <w:pPr>
        <w:pStyle w:val="NoSpacing"/>
        <w:rPr>
          <w:sz w:val="28"/>
          <w:szCs w:val="28"/>
          <w:lang w:val="en-US"/>
        </w:rPr>
      </w:pPr>
      <w:r>
        <w:rPr>
          <w:sz w:val="28"/>
          <w:szCs w:val="28"/>
          <w:lang w:val="en-US"/>
        </w:rPr>
        <w:t>It’s news of the most surprising, momentous, earth-shattering event in history.</w:t>
      </w:r>
    </w:p>
    <w:p w:rsidR="006A447F" w:rsidRDefault="006A447F" w:rsidP="0033316F">
      <w:pPr>
        <w:pStyle w:val="NoSpacing"/>
        <w:rPr>
          <w:sz w:val="28"/>
          <w:szCs w:val="28"/>
          <w:lang w:val="en-US"/>
        </w:rPr>
      </w:pPr>
    </w:p>
    <w:p w:rsidR="00ED0BD3" w:rsidRDefault="00ED0BD3" w:rsidP="00ED0BD3">
      <w:pPr>
        <w:pStyle w:val="NoSpacing"/>
        <w:rPr>
          <w:sz w:val="28"/>
          <w:szCs w:val="28"/>
          <w:lang w:val="en-US"/>
        </w:rPr>
      </w:pPr>
      <w:r>
        <w:rPr>
          <w:sz w:val="28"/>
          <w:szCs w:val="28"/>
          <w:lang w:val="en-US"/>
        </w:rPr>
        <w:t>This was the case with the birth of Jesus.</w:t>
      </w:r>
    </w:p>
    <w:p w:rsidR="00ED0BD3" w:rsidRPr="00ED0BD3" w:rsidRDefault="00ED0BD3" w:rsidP="00ED0BD3">
      <w:pPr>
        <w:pStyle w:val="NoSpacing"/>
        <w:rPr>
          <w:i/>
          <w:sz w:val="28"/>
          <w:szCs w:val="28"/>
          <w:lang w:val="en-US"/>
        </w:rPr>
      </w:pPr>
      <w:r>
        <w:rPr>
          <w:sz w:val="28"/>
          <w:szCs w:val="28"/>
          <w:lang w:val="en-US"/>
        </w:rPr>
        <w:t xml:space="preserve">The angel told the shepherds, </w:t>
      </w:r>
      <w:r w:rsidRPr="00471390">
        <w:rPr>
          <w:i/>
          <w:sz w:val="28"/>
          <w:szCs w:val="28"/>
          <w:lang w:val="en-US"/>
        </w:rPr>
        <w:t xml:space="preserve">“I bring you </w:t>
      </w:r>
      <w:r w:rsidRPr="00471390">
        <w:rPr>
          <w:b/>
          <w:i/>
          <w:sz w:val="28"/>
          <w:szCs w:val="28"/>
          <w:u w:val="single"/>
          <w:lang w:val="en-US"/>
        </w:rPr>
        <w:t>good news</w:t>
      </w:r>
      <w:r w:rsidRPr="00471390">
        <w:rPr>
          <w:i/>
          <w:sz w:val="28"/>
          <w:szCs w:val="28"/>
          <w:lang w:val="en-US"/>
        </w:rPr>
        <w:t>....today in the town of David the Savior has been born to you - he is the Messiah, the Lord.”</w:t>
      </w:r>
      <w:r>
        <w:rPr>
          <w:sz w:val="28"/>
          <w:szCs w:val="28"/>
          <w:lang w:val="en-US"/>
        </w:rPr>
        <w:t xml:space="preserve"> Luke 2:10-11.</w:t>
      </w:r>
    </w:p>
    <w:p w:rsidR="00ED0BD3" w:rsidRDefault="00ED0BD3" w:rsidP="0033316F">
      <w:pPr>
        <w:pStyle w:val="NoSpacing"/>
        <w:rPr>
          <w:sz w:val="28"/>
          <w:szCs w:val="28"/>
          <w:lang w:val="en-US"/>
        </w:rPr>
      </w:pPr>
    </w:p>
    <w:p w:rsidR="00ED0BD3" w:rsidRDefault="00ED0BD3" w:rsidP="0033316F">
      <w:pPr>
        <w:pStyle w:val="NoSpacing"/>
        <w:rPr>
          <w:sz w:val="28"/>
          <w:szCs w:val="28"/>
          <w:lang w:val="en-US"/>
        </w:rPr>
      </w:pPr>
      <w:r>
        <w:rPr>
          <w:sz w:val="28"/>
          <w:szCs w:val="28"/>
          <w:lang w:val="en-US"/>
        </w:rPr>
        <w:t>It was the same with Jesus’ life, death and resurrection.</w:t>
      </w:r>
    </w:p>
    <w:p w:rsidR="00ED0BD3" w:rsidRDefault="00ED0BD3" w:rsidP="00ED0BD3">
      <w:pPr>
        <w:pStyle w:val="NoSpacing"/>
        <w:rPr>
          <w:sz w:val="28"/>
          <w:szCs w:val="28"/>
          <w:lang w:val="en-US"/>
        </w:rPr>
      </w:pPr>
      <w:r>
        <w:rPr>
          <w:sz w:val="28"/>
          <w:szCs w:val="28"/>
          <w:lang w:val="en-US"/>
        </w:rPr>
        <w:t>What did th</w:t>
      </w:r>
      <w:r w:rsidR="006A447F">
        <w:rPr>
          <w:sz w:val="28"/>
          <w:szCs w:val="28"/>
          <w:lang w:val="en-US"/>
        </w:rPr>
        <w:t>e early believers in Jerusalem talk about?</w:t>
      </w:r>
    </w:p>
    <w:p w:rsidR="00ED0BD3" w:rsidRDefault="00ED0BD3" w:rsidP="00ED0BD3">
      <w:pPr>
        <w:pStyle w:val="NoSpacing"/>
        <w:rPr>
          <w:sz w:val="28"/>
          <w:szCs w:val="28"/>
          <w:lang w:val="en-US"/>
        </w:rPr>
      </w:pPr>
      <w:r w:rsidRPr="00471390">
        <w:rPr>
          <w:sz w:val="28"/>
          <w:szCs w:val="28"/>
          <w:u w:val="single"/>
          <w:lang w:val="en-US"/>
        </w:rPr>
        <w:t xml:space="preserve"> Acts 5:42</w:t>
      </w:r>
      <w:r>
        <w:rPr>
          <w:sz w:val="28"/>
          <w:szCs w:val="28"/>
          <w:lang w:val="en-US"/>
        </w:rPr>
        <w:t>: “</w:t>
      </w:r>
      <w:r w:rsidRPr="00471390">
        <w:rPr>
          <w:i/>
          <w:sz w:val="28"/>
          <w:szCs w:val="28"/>
          <w:lang w:val="en-US"/>
        </w:rPr>
        <w:t xml:space="preserve">Day after day, in the temple courts and from house to house, they never stopped teaching and proclaiming the </w:t>
      </w:r>
      <w:r w:rsidRPr="00471390">
        <w:rPr>
          <w:b/>
          <w:i/>
          <w:sz w:val="28"/>
          <w:szCs w:val="28"/>
          <w:u w:val="single"/>
          <w:lang w:val="en-US"/>
        </w:rPr>
        <w:t>good news</w:t>
      </w:r>
      <w:r w:rsidRPr="00471390">
        <w:rPr>
          <w:i/>
          <w:sz w:val="28"/>
          <w:szCs w:val="28"/>
          <w:lang w:val="en-US"/>
        </w:rPr>
        <w:t xml:space="preserve"> that Jesus is the Messiah.</w:t>
      </w:r>
      <w:r>
        <w:rPr>
          <w:i/>
          <w:sz w:val="28"/>
          <w:szCs w:val="28"/>
          <w:lang w:val="en-US"/>
        </w:rPr>
        <w:t>”</w:t>
      </w:r>
    </w:p>
    <w:p w:rsidR="00ED0BD3" w:rsidRDefault="00ED0BD3" w:rsidP="00ED0BD3">
      <w:pPr>
        <w:pStyle w:val="NoSpacing"/>
        <w:rPr>
          <w:sz w:val="28"/>
          <w:szCs w:val="28"/>
          <w:lang w:val="en-US"/>
        </w:rPr>
      </w:pPr>
    </w:p>
    <w:p w:rsidR="00ED0BD3" w:rsidRDefault="00ED0BD3" w:rsidP="0033316F">
      <w:pPr>
        <w:pStyle w:val="NoSpacing"/>
        <w:rPr>
          <w:sz w:val="28"/>
          <w:szCs w:val="28"/>
          <w:lang w:val="en-US"/>
        </w:rPr>
      </w:pPr>
      <w:r>
        <w:rPr>
          <w:sz w:val="28"/>
          <w:szCs w:val="28"/>
          <w:lang w:val="en-US"/>
        </w:rPr>
        <w:t xml:space="preserve">The apostle Paul, after he encountered the risen Lord Jesus, went out on a number of missionary journeys, and </w:t>
      </w:r>
      <w:r w:rsidRPr="00471390">
        <w:rPr>
          <w:i/>
          <w:sz w:val="28"/>
          <w:szCs w:val="28"/>
          <w:lang w:val="en-US"/>
        </w:rPr>
        <w:t>“preach[</w:t>
      </w:r>
      <w:proofErr w:type="spellStart"/>
      <w:r w:rsidRPr="00471390">
        <w:rPr>
          <w:i/>
          <w:sz w:val="28"/>
          <w:szCs w:val="28"/>
          <w:lang w:val="en-US"/>
        </w:rPr>
        <w:t>ed</w:t>
      </w:r>
      <w:proofErr w:type="spellEnd"/>
      <w:r w:rsidRPr="00471390">
        <w:rPr>
          <w:i/>
          <w:sz w:val="28"/>
          <w:szCs w:val="28"/>
          <w:lang w:val="en-US"/>
        </w:rPr>
        <w:t xml:space="preserve">] the </w:t>
      </w:r>
      <w:r w:rsidRPr="00471390">
        <w:rPr>
          <w:b/>
          <w:i/>
          <w:sz w:val="28"/>
          <w:szCs w:val="28"/>
          <w:u w:val="single"/>
          <w:lang w:val="en-US"/>
        </w:rPr>
        <w:t xml:space="preserve">good news </w:t>
      </w:r>
      <w:r w:rsidRPr="00471390">
        <w:rPr>
          <w:i/>
          <w:sz w:val="28"/>
          <w:szCs w:val="28"/>
          <w:lang w:val="en-US"/>
        </w:rPr>
        <w:t xml:space="preserve">about Jesus and the resurrection.” </w:t>
      </w:r>
      <w:r>
        <w:rPr>
          <w:sz w:val="28"/>
          <w:szCs w:val="28"/>
          <w:lang w:val="en-US"/>
        </w:rPr>
        <w:t>Acts 17:18.</w:t>
      </w:r>
    </w:p>
    <w:p w:rsidR="00ED0BD3" w:rsidRDefault="00ED0BD3" w:rsidP="00ED0BD3">
      <w:pPr>
        <w:pStyle w:val="NoSpacing"/>
        <w:rPr>
          <w:sz w:val="28"/>
          <w:szCs w:val="28"/>
          <w:lang w:val="en-US"/>
        </w:rPr>
      </w:pPr>
      <w:r>
        <w:rPr>
          <w:sz w:val="28"/>
          <w:szCs w:val="28"/>
          <w:lang w:val="en-US"/>
        </w:rPr>
        <w:lastRenderedPageBreak/>
        <w:t>Last month, on June 6, we commemorated D-Day which happened in 1944.</w:t>
      </w:r>
    </w:p>
    <w:p w:rsidR="00ED0BD3" w:rsidRDefault="00EC365A" w:rsidP="00ED0BD3">
      <w:pPr>
        <w:pStyle w:val="NoSpacing"/>
        <w:rPr>
          <w:sz w:val="28"/>
          <w:szCs w:val="28"/>
          <w:lang w:val="en-US"/>
        </w:rPr>
      </w:pPr>
      <w:r>
        <w:rPr>
          <w:sz w:val="28"/>
          <w:szCs w:val="28"/>
          <w:lang w:val="en-US"/>
        </w:rPr>
        <w:t>D-Day wa</w:t>
      </w:r>
      <w:r w:rsidR="00ED0BD3">
        <w:rPr>
          <w:sz w:val="28"/>
          <w:szCs w:val="28"/>
          <w:lang w:val="en-US"/>
        </w:rPr>
        <w:t>s an historical event.</w:t>
      </w:r>
    </w:p>
    <w:p w:rsidR="00EC365A" w:rsidRDefault="00EC365A" w:rsidP="00ED0BD3">
      <w:pPr>
        <w:pStyle w:val="NoSpacing"/>
        <w:rPr>
          <w:sz w:val="28"/>
          <w:szCs w:val="28"/>
          <w:lang w:val="en-US"/>
        </w:rPr>
      </w:pPr>
      <w:r>
        <w:rPr>
          <w:sz w:val="28"/>
          <w:szCs w:val="28"/>
          <w:lang w:val="en-US"/>
        </w:rPr>
        <w:t>Many people, each year, remember 9/11.</w:t>
      </w:r>
    </w:p>
    <w:p w:rsidR="00EC365A" w:rsidRDefault="00EC365A" w:rsidP="00ED0BD3">
      <w:pPr>
        <w:pStyle w:val="NoSpacing"/>
        <w:rPr>
          <w:sz w:val="28"/>
          <w:szCs w:val="28"/>
          <w:lang w:val="en-US"/>
        </w:rPr>
      </w:pPr>
      <w:r>
        <w:rPr>
          <w:sz w:val="28"/>
          <w:szCs w:val="28"/>
          <w:lang w:val="en-US"/>
        </w:rPr>
        <w:t>9/11 was also an historical event.</w:t>
      </w:r>
    </w:p>
    <w:p w:rsidR="00EC365A" w:rsidRDefault="00EC365A" w:rsidP="00ED0BD3">
      <w:pPr>
        <w:pStyle w:val="NoSpacing"/>
        <w:rPr>
          <w:sz w:val="28"/>
          <w:szCs w:val="28"/>
          <w:lang w:val="en-US"/>
        </w:rPr>
      </w:pPr>
    </w:p>
    <w:p w:rsidR="00EC365A" w:rsidRDefault="00EC365A" w:rsidP="00ED0BD3">
      <w:pPr>
        <w:pStyle w:val="NoSpacing"/>
        <w:rPr>
          <w:sz w:val="28"/>
          <w:szCs w:val="28"/>
          <w:lang w:val="en-US"/>
        </w:rPr>
      </w:pPr>
      <w:r>
        <w:rPr>
          <w:sz w:val="28"/>
          <w:szCs w:val="28"/>
          <w:lang w:val="en-US"/>
        </w:rPr>
        <w:t>There may be some who say, “I don’t believe” those events happened.</w:t>
      </w:r>
    </w:p>
    <w:p w:rsidR="00EC365A" w:rsidRDefault="00EC365A" w:rsidP="00ED0BD3">
      <w:pPr>
        <w:pStyle w:val="NoSpacing"/>
        <w:rPr>
          <w:sz w:val="28"/>
          <w:szCs w:val="28"/>
          <w:lang w:val="en-US"/>
        </w:rPr>
      </w:pPr>
      <w:r>
        <w:rPr>
          <w:sz w:val="28"/>
          <w:szCs w:val="28"/>
          <w:lang w:val="en-US"/>
        </w:rPr>
        <w:t>And your response would be?</w:t>
      </w:r>
    </w:p>
    <w:p w:rsidR="00EC365A" w:rsidRDefault="00EC365A" w:rsidP="00ED0BD3">
      <w:pPr>
        <w:pStyle w:val="NoSpacing"/>
        <w:rPr>
          <w:sz w:val="28"/>
          <w:szCs w:val="28"/>
          <w:lang w:val="en-US"/>
        </w:rPr>
      </w:pPr>
      <w:r>
        <w:rPr>
          <w:sz w:val="28"/>
          <w:szCs w:val="28"/>
          <w:lang w:val="en-US"/>
        </w:rPr>
        <w:t>But it did.</w:t>
      </w:r>
      <w:r w:rsidR="00565417">
        <w:rPr>
          <w:sz w:val="28"/>
          <w:szCs w:val="28"/>
          <w:lang w:val="en-US"/>
        </w:rPr>
        <w:t xml:space="preserve"> </w:t>
      </w:r>
    </w:p>
    <w:p w:rsidR="00EC365A" w:rsidRDefault="00EC365A" w:rsidP="00ED0BD3">
      <w:pPr>
        <w:pStyle w:val="NoSpacing"/>
        <w:rPr>
          <w:sz w:val="28"/>
          <w:szCs w:val="28"/>
          <w:lang w:val="en-US"/>
        </w:rPr>
      </w:pPr>
      <w:r>
        <w:rPr>
          <w:sz w:val="28"/>
          <w:szCs w:val="28"/>
          <w:lang w:val="en-US"/>
        </w:rPr>
        <w:t xml:space="preserve">D-Day and 9/11 are not ideas or philosophies – they are historical incidents </w:t>
      </w:r>
      <w:r w:rsidR="00665D62">
        <w:rPr>
          <w:sz w:val="28"/>
          <w:szCs w:val="28"/>
          <w:lang w:val="en-US"/>
        </w:rPr>
        <w:t>that changed the course of history.</w:t>
      </w:r>
    </w:p>
    <w:p w:rsidR="00665D62" w:rsidRDefault="00665D62" w:rsidP="00ED0BD3">
      <w:pPr>
        <w:pStyle w:val="NoSpacing"/>
        <w:rPr>
          <w:sz w:val="28"/>
          <w:szCs w:val="28"/>
          <w:lang w:val="en-US"/>
        </w:rPr>
      </w:pPr>
    </w:p>
    <w:p w:rsidR="00ED0BD3" w:rsidRDefault="00665D62" w:rsidP="00ED0BD3">
      <w:pPr>
        <w:pStyle w:val="NoSpacing"/>
        <w:rPr>
          <w:sz w:val="28"/>
          <w:szCs w:val="28"/>
          <w:lang w:val="en-US"/>
        </w:rPr>
      </w:pPr>
      <w:r>
        <w:rPr>
          <w:sz w:val="28"/>
          <w:szCs w:val="28"/>
          <w:lang w:val="en-US"/>
        </w:rPr>
        <w:t>It is the same with</w:t>
      </w:r>
      <w:r w:rsidR="00ED0BD3">
        <w:rPr>
          <w:sz w:val="28"/>
          <w:szCs w:val="28"/>
          <w:lang w:val="en-US"/>
        </w:rPr>
        <w:t xml:space="preserve"> the birth, death and resurrection of Jesus.</w:t>
      </w:r>
    </w:p>
    <w:p w:rsidR="00665D62" w:rsidRDefault="00665D62" w:rsidP="00ED0BD3">
      <w:pPr>
        <w:pStyle w:val="NoSpacing"/>
        <w:rPr>
          <w:sz w:val="28"/>
          <w:szCs w:val="28"/>
          <w:lang w:val="en-US"/>
        </w:rPr>
      </w:pPr>
      <w:r>
        <w:rPr>
          <w:sz w:val="28"/>
          <w:szCs w:val="28"/>
          <w:lang w:val="en-US"/>
        </w:rPr>
        <w:t>These are not</w:t>
      </w:r>
      <w:r w:rsidR="00565417">
        <w:rPr>
          <w:sz w:val="28"/>
          <w:szCs w:val="28"/>
          <w:lang w:val="en-US"/>
        </w:rPr>
        <w:t xml:space="preserve"> the key points of</w:t>
      </w:r>
      <w:r>
        <w:rPr>
          <w:sz w:val="28"/>
          <w:szCs w:val="28"/>
          <w:lang w:val="en-US"/>
        </w:rPr>
        <w:t xml:space="preserve"> some philosophy or </w:t>
      </w:r>
      <w:r w:rsidR="00565417">
        <w:rPr>
          <w:sz w:val="28"/>
          <w:szCs w:val="28"/>
          <w:lang w:val="en-US"/>
        </w:rPr>
        <w:t xml:space="preserve">the </w:t>
      </w:r>
      <w:r>
        <w:rPr>
          <w:sz w:val="28"/>
          <w:szCs w:val="28"/>
          <w:lang w:val="en-US"/>
        </w:rPr>
        <w:t>mu</w:t>
      </w:r>
      <w:r w:rsidR="00565417">
        <w:rPr>
          <w:sz w:val="28"/>
          <w:szCs w:val="28"/>
          <w:lang w:val="en-US"/>
        </w:rPr>
        <w:t>sings of an</w:t>
      </w:r>
      <w:r>
        <w:rPr>
          <w:sz w:val="28"/>
          <w:szCs w:val="28"/>
          <w:lang w:val="en-US"/>
        </w:rPr>
        <w:t xml:space="preserve"> ancient writer.</w:t>
      </w:r>
    </w:p>
    <w:p w:rsidR="00ED0BD3" w:rsidRDefault="00665D62" w:rsidP="00ED0BD3">
      <w:pPr>
        <w:pStyle w:val="NoSpacing"/>
        <w:rPr>
          <w:sz w:val="28"/>
          <w:szCs w:val="28"/>
          <w:lang w:val="en-US"/>
        </w:rPr>
      </w:pPr>
      <w:r>
        <w:rPr>
          <w:sz w:val="28"/>
          <w:szCs w:val="28"/>
          <w:lang w:val="en-US"/>
        </w:rPr>
        <w:t>They are</w:t>
      </w:r>
      <w:r w:rsidR="00ED0BD3">
        <w:rPr>
          <w:sz w:val="28"/>
          <w:szCs w:val="28"/>
          <w:lang w:val="en-US"/>
        </w:rPr>
        <w:t xml:space="preserve"> not fictional.</w:t>
      </w:r>
    </w:p>
    <w:p w:rsidR="00471390" w:rsidRDefault="00665D62" w:rsidP="0033316F">
      <w:pPr>
        <w:pStyle w:val="NoSpacing"/>
        <w:rPr>
          <w:sz w:val="28"/>
          <w:szCs w:val="28"/>
          <w:lang w:val="en-US"/>
        </w:rPr>
      </w:pPr>
      <w:r>
        <w:rPr>
          <w:sz w:val="28"/>
          <w:szCs w:val="28"/>
          <w:lang w:val="en-US"/>
        </w:rPr>
        <w:t>They are</w:t>
      </w:r>
      <w:r w:rsidR="00565417">
        <w:rPr>
          <w:sz w:val="28"/>
          <w:szCs w:val="28"/>
          <w:lang w:val="en-US"/>
        </w:rPr>
        <w:t xml:space="preserve"> something that happened…</w:t>
      </w:r>
      <w:r w:rsidR="00ED0BD3">
        <w:rPr>
          <w:sz w:val="28"/>
          <w:szCs w:val="28"/>
          <w:lang w:val="en-US"/>
        </w:rPr>
        <w:t xml:space="preserve"> at a specific place, on a specific day, </w:t>
      </w:r>
      <w:r>
        <w:rPr>
          <w:sz w:val="28"/>
          <w:szCs w:val="28"/>
          <w:lang w:val="en-US"/>
        </w:rPr>
        <w:t>in</w:t>
      </w:r>
      <w:r w:rsidR="00565417">
        <w:rPr>
          <w:sz w:val="28"/>
          <w:szCs w:val="28"/>
          <w:lang w:val="en-US"/>
        </w:rPr>
        <w:t xml:space="preserve"> a specific year</w:t>
      </w:r>
      <w:r>
        <w:rPr>
          <w:sz w:val="28"/>
          <w:szCs w:val="28"/>
          <w:lang w:val="en-US"/>
        </w:rPr>
        <w:t>.</w:t>
      </w:r>
    </w:p>
    <w:p w:rsidR="00665D62" w:rsidRDefault="00665D62" w:rsidP="0033316F">
      <w:pPr>
        <w:pStyle w:val="NoSpacing"/>
        <w:rPr>
          <w:sz w:val="28"/>
          <w:szCs w:val="28"/>
          <w:lang w:val="en-US"/>
        </w:rPr>
      </w:pPr>
      <w:r>
        <w:rPr>
          <w:sz w:val="28"/>
          <w:szCs w:val="28"/>
          <w:lang w:val="en-US"/>
        </w:rPr>
        <w:t>And the implications of these historical events are life changing.</w:t>
      </w:r>
    </w:p>
    <w:p w:rsidR="00067DFE" w:rsidRDefault="00067DFE" w:rsidP="0033316F">
      <w:pPr>
        <w:pStyle w:val="NoSpacing"/>
        <w:rPr>
          <w:sz w:val="28"/>
          <w:szCs w:val="28"/>
          <w:lang w:val="en-US"/>
        </w:rPr>
      </w:pPr>
    </w:p>
    <w:p w:rsidR="00EE4C9F" w:rsidRDefault="00EE4C9F" w:rsidP="0033316F">
      <w:pPr>
        <w:pStyle w:val="NoSpacing"/>
        <w:rPr>
          <w:sz w:val="28"/>
          <w:szCs w:val="28"/>
          <w:lang w:val="en-US"/>
        </w:rPr>
      </w:pPr>
      <w:r>
        <w:rPr>
          <w:sz w:val="28"/>
          <w:szCs w:val="28"/>
          <w:lang w:val="en-US"/>
        </w:rPr>
        <w:t>F</w:t>
      </w:r>
      <w:r w:rsidR="00512C42">
        <w:rPr>
          <w:sz w:val="28"/>
          <w:szCs w:val="28"/>
          <w:lang w:val="en-US"/>
        </w:rPr>
        <w:t xml:space="preserve">rom those early days, in every generation, </w:t>
      </w:r>
      <w:r w:rsidR="0019378D">
        <w:rPr>
          <w:sz w:val="28"/>
          <w:szCs w:val="28"/>
          <w:lang w:val="en-US"/>
        </w:rPr>
        <w:t>this good news</w:t>
      </w:r>
      <w:r w:rsidR="00665D62">
        <w:rPr>
          <w:sz w:val="28"/>
          <w:szCs w:val="28"/>
          <w:lang w:val="en-US"/>
        </w:rPr>
        <w:t xml:space="preserve"> regarding Jesus,</w:t>
      </w:r>
      <w:r w:rsidR="0019378D">
        <w:rPr>
          <w:sz w:val="28"/>
          <w:szCs w:val="28"/>
          <w:lang w:val="en-US"/>
        </w:rPr>
        <w:t xml:space="preserve"> has been shared and passed on.</w:t>
      </w:r>
      <w:r w:rsidR="00512C42">
        <w:rPr>
          <w:sz w:val="28"/>
          <w:szCs w:val="28"/>
          <w:lang w:val="en-US"/>
        </w:rPr>
        <w:t xml:space="preserve"> </w:t>
      </w:r>
    </w:p>
    <w:p w:rsidR="00ED0BD3" w:rsidRDefault="00ED0BD3" w:rsidP="0033316F">
      <w:pPr>
        <w:pStyle w:val="NoSpacing"/>
        <w:rPr>
          <w:sz w:val="28"/>
          <w:szCs w:val="28"/>
          <w:lang w:val="en-US"/>
        </w:rPr>
      </w:pPr>
    </w:p>
    <w:p w:rsidR="00471390" w:rsidRDefault="00665D62" w:rsidP="0033316F">
      <w:pPr>
        <w:pStyle w:val="NoSpacing"/>
        <w:rPr>
          <w:sz w:val="28"/>
          <w:szCs w:val="28"/>
          <w:lang w:val="en-US"/>
        </w:rPr>
      </w:pPr>
      <w:r>
        <w:rPr>
          <w:sz w:val="28"/>
          <w:szCs w:val="28"/>
          <w:lang w:val="en-US"/>
        </w:rPr>
        <w:t>W</w:t>
      </w:r>
      <w:r w:rsidR="00EE4C9F">
        <w:rPr>
          <w:sz w:val="28"/>
          <w:szCs w:val="28"/>
          <w:lang w:val="en-US"/>
        </w:rPr>
        <w:t>hen a person hears this good</w:t>
      </w:r>
      <w:r w:rsidR="00512C42">
        <w:rPr>
          <w:sz w:val="28"/>
          <w:szCs w:val="28"/>
          <w:lang w:val="en-US"/>
        </w:rPr>
        <w:t xml:space="preserve"> news</w:t>
      </w:r>
      <w:r w:rsidR="00471390">
        <w:rPr>
          <w:sz w:val="28"/>
          <w:szCs w:val="28"/>
          <w:lang w:val="en-US"/>
        </w:rPr>
        <w:t xml:space="preserve"> and God’</w:t>
      </w:r>
      <w:r w:rsidR="00512C42">
        <w:rPr>
          <w:sz w:val="28"/>
          <w:szCs w:val="28"/>
          <w:lang w:val="en-US"/>
        </w:rPr>
        <w:t>s Spirit convinces them it is true</w:t>
      </w:r>
      <w:r w:rsidR="00EE4C9F">
        <w:rPr>
          <w:sz w:val="28"/>
          <w:szCs w:val="28"/>
          <w:lang w:val="en-US"/>
        </w:rPr>
        <w:t>,</w:t>
      </w:r>
      <w:r w:rsidR="00512C42">
        <w:rPr>
          <w:sz w:val="28"/>
          <w:szCs w:val="28"/>
          <w:lang w:val="en-US"/>
        </w:rPr>
        <w:t xml:space="preserve"> and they believe</w:t>
      </w:r>
      <w:r w:rsidR="00471390">
        <w:rPr>
          <w:sz w:val="28"/>
          <w:szCs w:val="28"/>
          <w:lang w:val="en-US"/>
        </w:rPr>
        <w:t xml:space="preserve"> that Jesus is </w:t>
      </w:r>
      <w:r w:rsidR="00EE4C9F">
        <w:rPr>
          <w:sz w:val="28"/>
          <w:szCs w:val="28"/>
          <w:lang w:val="en-US"/>
        </w:rPr>
        <w:t>God the Savior</w:t>
      </w:r>
      <w:r w:rsidR="00471390">
        <w:rPr>
          <w:sz w:val="28"/>
          <w:szCs w:val="28"/>
          <w:lang w:val="en-US"/>
        </w:rPr>
        <w:t>,</w:t>
      </w:r>
      <w:r w:rsidR="00512C42">
        <w:rPr>
          <w:sz w:val="28"/>
          <w:szCs w:val="28"/>
          <w:lang w:val="en-US"/>
        </w:rPr>
        <w:t xml:space="preserve"> and that he </w:t>
      </w:r>
      <w:r w:rsidR="00EE4C9F">
        <w:rPr>
          <w:sz w:val="28"/>
          <w:szCs w:val="28"/>
          <w:lang w:val="en-US"/>
        </w:rPr>
        <w:t>took on himself our sin</w:t>
      </w:r>
      <w:r w:rsidR="00471390">
        <w:rPr>
          <w:sz w:val="28"/>
          <w:szCs w:val="28"/>
          <w:lang w:val="en-US"/>
        </w:rPr>
        <w:t>, and that</w:t>
      </w:r>
      <w:r w:rsidR="00EE4C9F">
        <w:rPr>
          <w:sz w:val="28"/>
          <w:szCs w:val="28"/>
          <w:lang w:val="en-US"/>
        </w:rPr>
        <w:t xml:space="preserve"> three days after his death</w:t>
      </w:r>
      <w:r w:rsidR="00471390">
        <w:rPr>
          <w:sz w:val="28"/>
          <w:szCs w:val="28"/>
          <w:lang w:val="en-US"/>
        </w:rPr>
        <w:t xml:space="preserve"> he rose from the dead, </w:t>
      </w:r>
      <w:r w:rsidR="00512C42">
        <w:rPr>
          <w:sz w:val="28"/>
          <w:szCs w:val="28"/>
          <w:lang w:val="en-US"/>
        </w:rPr>
        <w:t>God’s Spirit</w:t>
      </w:r>
      <w:r w:rsidR="00EE4C9F">
        <w:rPr>
          <w:sz w:val="28"/>
          <w:szCs w:val="28"/>
          <w:lang w:val="en-US"/>
        </w:rPr>
        <w:t xml:space="preserve"> does something remarkable within</w:t>
      </w:r>
      <w:r>
        <w:rPr>
          <w:sz w:val="28"/>
          <w:szCs w:val="28"/>
          <w:lang w:val="en-US"/>
        </w:rPr>
        <w:t xml:space="preserve"> a person</w:t>
      </w:r>
      <w:r w:rsidR="00EE4C9F">
        <w:rPr>
          <w:sz w:val="28"/>
          <w:szCs w:val="28"/>
          <w:lang w:val="en-US"/>
        </w:rPr>
        <w:t>.</w:t>
      </w:r>
    </w:p>
    <w:p w:rsidR="00512C42" w:rsidRDefault="00512C42" w:rsidP="0033316F">
      <w:pPr>
        <w:pStyle w:val="NoSpacing"/>
        <w:rPr>
          <w:sz w:val="28"/>
          <w:szCs w:val="28"/>
          <w:lang w:val="en-US"/>
        </w:rPr>
      </w:pPr>
    </w:p>
    <w:p w:rsidR="00512C42" w:rsidRDefault="00512C42" w:rsidP="0033316F">
      <w:pPr>
        <w:pStyle w:val="NoSpacing"/>
        <w:rPr>
          <w:sz w:val="28"/>
          <w:szCs w:val="28"/>
          <w:lang w:val="en-US"/>
        </w:rPr>
      </w:pPr>
      <w:r>
        <w:rPr>
          <w:sz w:val="28"/>
          <w:szCs w:val="28"/>
          <w:lang w:val="en-US"/>
        </w:rPr>
        <w:t>All of</w:t>
      </w:r>
      <w:r w:rsidR="00EE4C9F">
        <w:rPr>
          <w:sz w:val="28"/>
          <w:szCs w:val="28"/>
          <w:lang w:val="en-US"/>
        </w:rPr>
        <w:t xml:space="preserve"> us</w:t>
      </w:r>
      <w:r w:rsidR="00ED0BD3">
        <w:rPr>
          <w:sz w:val="28"/>
          <w:szCs w:val="28"/>
          <w:lang w:val="en-US"/>
        </w:rPr>
        <w:t xml:space="preserve"> are born</w:t>
      </w:r>
      <w:r w:rsidR="008B352C">
        <w:rPr>
          <w:sz w:val="28"/>
          <w:szCs w:val="28"/>
          <w:lang w:val="en-US"/>
        </w:rPr>
        <w:t xml:space="preserve"> physically</w:t>
      </w:r>
      <w:r w:rsidR="00ED0BD3">
        <w:rPr>
          <w:sz w:val="28"/>
          <w:szCs w:val="28"/>
          <w:lang w:val="en-US"/>
        </w:rPr>
        <w:t xml:space="preserve"> alive</w:t>
      </w:r>
      <w:r>
        <w:rPr>
          <w:sz w:val="28"/>
          <w:szCs w:val="28"/>
          <w:lang w:val="en-US"/>
        </w:rPr>
        <w:t>, but spiritually dead.</w:t>
      </w:r>
    </w:p>
    <w:p w:rsidR="00E73364" w:rsidRDefault="008B352C" w:rsidP="00EE4C9F">
      <w:pPr>
        <w:pStyle w:val="NoSpacing"/>
        <w:rPr>
          <w:sz w:val="28"/>
          <w:szCs w:val="28"/>
          <w:lang w:val="en-US"/>
        </w:rPr>
      </w:pPr>
      <w:r>
        <w:rPr>
          <w:sz w:val="28"/>
          <w:szCs w:val="28"/>
          <w:lang w:val="en-US"/>
        </w:rPr>
        <w:t>However, w</w:t>
      </w:r>
      <w:r w:rsidR="00EE4C9F">
        <w:rPr>
          <w:sz w:val="28"/>
          <w:szCs w:val="28"/>
          <w:lang w:val="en-US"/>
        </w:rPr>
        <w:t>hen a person</w:t>
      </w:r>
      <w:r w:rsidR="00512C42">
        <w:rPr>
          <w:sz w:val="28"/>
          <w:szCs w:val="28"/>
          <w:lang w:val="en-US"/>
        </w:rPr>
        <w:t xml:space="preserve"> believe</w:t>
      </w:r>
      <w:r w:rsidR="00EE4C9F">
        <w:rPr>
          <w:sz w:val="28"/>
          <w:szCs w:val="28"/>
          <w:lang w:val="en-US"/>
        </w:rPr>
        <w:t>s</w:t>
      </w:r>
      <w:r w:rsidR="00512C42">
        <w:rPr>
          <w:sz w:val="28"/>
          <w:szCs w:val="28"/>
          <w:lang w:val="en-US"/>
        </w:rPr>
        <w:t xml:space="preserve"> in and receive</w:t>
      </w:r>
      <w:r w:rsidR="00EE4C9F">
        <w:rPr>
          <w:sz w:val="28"/>
          <w:szCs w:val="28"/>
          <w:lang w:val="en-US"/>
        </w:rPr>
        <w:t xml:space="preserve">s Jesus into their lives, </w:t>
      </w:r>
      <w:r w:rsidR="00512C42">
        <w:rPr>
          <w:sz w:val="28"/>
          <w:szCs w:val="28"/>
          <w:lang w:val="en-US"/>
        </w:rPr>
        <w:t>God’</w:t>
      </w:r>
      <w:r w:rsidR="00EE4C9F">
        <w:rPr>
          <w:sz w:val="28"/>
          <w:szCs w:val="28"/>
          <w:lang w:val="en-US"/>
        </w:rPr>
        <w:t>s resurrection power, which raised Jesus from the dead, works, to birth</w:t>
      </w:r>
      <w:r w:rsidR="0019378D" w:rsidRPr="0019378D">
        <w:rPr>
          <w:sz w:val="28"/>
          <w:szCs w:val="28"/>
          <w:lang w:val="en-US"/>
        </w:rPr>
        <w:t xml:space="preserve"> </w:t>
      </w:r>
      <w:r w:rsidR="0019378D">
        <w:rPr>
          <w:sz w:val="28"/>
          <w:szCs w:val="28"/>
          <w:lang w:val="en-US"/>
        </w:rPr>
        <w:t>within them</w:t>
      </w:r>
      <w:r w:rsidR="00EE4C9F">
        <w:rPr>
          <w:sz w:val="28"/>
          <w:szCs w:val="28"/>
          <w:lang w:val="en-US"/>
        </w:rPr>
        <w:t xml:space="preserve"> a new nature, </w:t>
      </w:r>
      <w:r w:rsidR="00EF67C9">
        <w:rPr>
          <w:sz w:val="28"/>
          <w:szCs w:val="28"/>
          <w:lang w:val="en-US"/>
        </w:rPr>
        <w:t xml:space="preserve">which is </w:t>
      </w:r>
      <w:r w:rsidR="00EE4C9F">
        <w:rPr>
          <w:sz w:val="28"/>
          <w:szCs w:val="28"/>
          <w:lang w:val="en-US"/>
        </w:rPr>
        <w:t>alive to God.</w:t>
      </w:r>
      <w:r w:rsidR="00512C42">
        <w:rPr>
          <w:sz w:val="28"/>
          <w:szCs w:val="28"/>
          <w:lang w:val="en-US"/>
        </w:rPr>
        <w:t xml:space="preserve"> </w:t>
      </w:r>
    </w:p>
    <w:p w:rsidR="00665D62" w:rsidRDefault="00665D62" w:rsidP="00EE4C9F">
      <w:pPr>
        <w:pStyle w:val="NoSpacing"/>
        <w:rPr>
          <w:sz w:val="28"/>
          <w:szCs w:val="28"/>
          <w:lang w:val="en-US"/>
        </w:rPr>
      </w:pPr>
    </w:p>
    <w:p w:rsidR="00665D62" w:rsidRDefault="00665D62" w:rsidP="00EE4C9F">
      <w:pPr>
        <w:pStyle w:val="NoSpacing"/>
        <w:rPr>
          <w:sz w:val="28"/>
          <w:szCs w:val="28"/>
          <w:lang w:val="en-US"/>
        </w:rPr>
      </w:pPr>
      <w:r>
        <w:rPr>
          <w:sz w:val="28"/>
          <w:szCs w:val="28"/>
          <w:lang w:val="en-US"/>
        </w:rPr>
        <w:t>The power of that long-ago event is still operative in our world.</w:t>
      </w:r>
    </w:p>
    <w:p w:rsidR="00ED0BD3" w:rsidRDefault="00665D62" w:rsidP="00EE4C9F">
      <w:pPr>
        <w:pStyle w:val="NoSpacing"/>
        <w:rPr>
          <w:sz w:val="28"/>
          <w:szCs w:val="28"/>
          <w:lang w:val="en-US"/>
        </w:rPr>
      </w:pPr>
      <w:r>
        <w:rPr>
          <w:sz w:val="28"/>
          <w:szCs w:val="28"/>
          <w:lang w:val="en-US"/>
        </w:rPr>
        <w:t xml:space="preserve">Just as God the Father brought to life the dead body of Jesus, so God the Father brings to life the dead spirits of those who trust </w:t>
      </w:r>
      <w:r w:rsidR="00565417">
        <w:rPr>
          <w:sz w:val="28"/>
          <w:szCs w:val="28"/>
          <w:lang w:val="en-US"/>
        </w:rPr>
        <w:t>in Jesus; with this promise – when Jesus returns, God’s resurrection power will transform our physical bodies in the same way that it transformed Jesus’.</w:t>
      </w:r>
    </w:p>
    <w:p w:rsidR="009D6959" w:rsidRDefault="009D6959" w:rsidP="00EE4C9F">
      <w:pPr>
        <w:pStyle w:val="NoSpacing"/>
        <w:rPr>
          <w:sz w:val="28"/>
          <w:szCs w:val="28"/>
          <w:lang w:val="en-US"/>
        </w:rPr>
      </w:pPr>
    </w:p>
    <w:p w:rsidR="009D6959" w:rsidRDefault="009D6959" w:rsidP="00EE4C9F">
      <w:pPr>
        <w:pStyle w:val="NoSpacing"/>
        <w:rPr>
          <w:sz w:val="28"/>
          <w:szCs w:val="28"/>
          <w:lang w:val="en-US"/>
        </w:rPr>
      </w:pPr>
    </w:p>
    <w:p w:rsidR="00C01A39" w:rsidRDefault="00C01A39" w:rsidP="00EE4C9F">
      <w:pPr>
        <w:pStyle w:val="NoSpacing"/>
        <w:rPr>
          <w:sz w:val="28"/>
          <w:szCs w:val="28"/>
          <w:lang w:val="en-US"/>
        </w:rPr>
      </w:pPr>
    </w:p>
    <w:p w:rsidR="00ED0BD3" w:rsidRPr="00D75A11" w:rsidRDefault="00ED0BD3" w:rsidP="006A447F">
      <w:pPr>
        <w:pStyle w:val="NoSpacing"/>
        <w:numPr>
          <w:ilvl w:val="0"/>
          <w:numId w:val="3"/>
        </w:numPr>
        <w:rPr>
          <w:sz w:val="36"/>
          <w:szCs w:val="36"/>
          <w:highlight w:val="yellow"/>
          <w:lang w:val="en-US"/>
        </w:rPr>
      </w:pPr>
      <w:r w:rsidRPr="00D75A11">
        <w:rPr>
          <w:sz w:val="36"/>
          <w:szCs w:val="36"/>
          <w:highlight w:val="yellow"/>
          <w:lang w:val="en-US"/>
        </w:rPr>
        <w:lastRenderedPageBreak/>
        <w:t xml:space="preserve">Margaret Manning says, “In the biblical narrative, God chooses those we might be tempted to overlook or ignore—those who were the last and the least in their society—to bear witness to the great work of God.” </w:t>
      </w:r>
    </w:p>
    <w:p w:rsidR="00ED0BD3" w:rsidRDefault="00ED0BD3" w:rsidP="006A447F">
      <w:pPr>
        <w:pStyle w:val="NoSpacing"/>
        <w:ind w:firstLine="720"/>
        <w:rPr>
          <w:sz w:val="28"/>
          <w:szCs w:val="28"/>
          <w:lang w:val="en-US"/>
        </w:rPr>
      </w:pPr>
      <w:r w:rsidRPr="0099406F">
        <w:rPr>
          <w:sz w:val="20"/>
          <w:szCs w:val="20"/>
          <w:lang w:val="en-US"/>
        </w:rPr>
        <w:t>http://rzim.org/a-slice-of-infinity/credible-witnesses/</w:t>
      </w:r>
    </w:p>
    <w:p w:rsidR="006A447F" w:rsidRDefault="006A447F" w:rsidP="0033316F">
      <w:pPr>
        <w:pStyle w:val="NoSpacing"/>
        <w:rPr>
          <w:sz w:val="28"/>
          <w:szCs w:val="28"/>
          <w:lang w:val="en-US"/>
        </w:rPr>
      </w:pPr>
    </w:p>
    <w:p w:rsidR="00D75A11" w:rsidRDefault="00D75A11" w:rsidP="00D75A11">
      <w:pPr>
        <w:pStyle w:val="NoSpacing"/>
        <w:rPr>
          <w:sz w:val="28"/>
          <w:szCs w:val="28"/>
          <w:lang w:val="en-US"/>
        </w:rPr>
      </w:pPr>
      <w:r>
        <w:rPr>
          <w:sz w:val="28"/>
          <w:szCs w:val="28"/>
          <w:lang w:val="en-US"/>
        </w:rPr>
        <w:t>You and I, who follow Jesus, had someone share this good news with us, which was first told to three women.</w:t>
      </w:r>
    </w:p>
    <w:p w:rsidR="00665D62" w:rsidRDefault="00665D62" w:rsidP="00D75A11">
      <w:pPr>
        <w:pStyle w:val="NoSpacing"/>
        <w:rPr>
          <w:sz w:val="28"/>
          <w:szCs w:val="28"/>
          <w:lang w:val="en-US"/>
        </w:rPr>
      </w:pPr>
      <w:r>
        <w:rPr>
          <w:sz w:val="28"/>
          <w:szCs w:val="28"/>
          <w:lang w:val="en-US"/>
        </w:rPr>
        <w:t>Do you remember who that someone was?</w:t>
      </w:r>
    </w:p>
    <w:p w:rsidR="00665D62" w:rsidRDefault="00665D62" w:rsidP="00D75A11">
      <w:pPr>
        <w:pStyle w:val="NoSpacing"/>
        <w:rPr>
          <w:sz w:val="28"/>
          <w:szCs w:val="28"/>
          <w:lang w:val="en-US"/>
        </w:rPr>
      </w:pPr>
    </w:p>
    <w:p w:rsidR="00D75A11" w:rsidRDefault="00665D62" w:rsidP="00D75A11">
      <w:pPr>
        <w:pStyle w:val="NoSpacing"/>
        <w:rPr>
          <w:sz w:val="28"/>
          <w:szCs w:val="28"/>
          <w:lang w:val="en-US"/>
        </w:rPr>
      </w:pPr>
      <w:r>
        <w:rPr>
          <w:sz w:val="28"/>
          <w:szCs w:val="28"/>
          <w:lang w:val="en-US"/>
        </w:rPr>
        <w:t>It now falls to you and I</w:t>
      </w:r>
      <w:r w:rsidR="00D75A11">
        <w:rPr>
          <w:sz w:val="28"/>
          <w:szCs w:val="28"/>
          <w:lang w:val="en-US"/>
        </w:rPr>
        <w:t xml:space="preserve"> to do the same.</w:t>
      </w:r>
    </w:p>
    <w:p w:rsidR="006A447F" w:rsidRDefault="006A447F" w:rsidP="0033316F">
      <w:pPr>
        <w:pStyle w:val="NoSpacing"/>
        <w:rPr>
          <w:sz w:val="28"/>
          <w:szCs w:val="28"/>
          <w:lang w:val="en-US"/>
        </w:rPr>
      </w:pPr>
    </w:p>
    <w:p w:rsidR="00D75A11" w:rsidRDefault="00D44364" w:rsidP="0033316F">
      <w:pPr>
        <w:pStyle w:val="NoSpacing"/>
        <w:rPr>
          <w:sz w:val="28"/>
          <w:szCs w:val="28"/>
          <w:lang w:val="en-US"/>
        </w:rPr>
      </w:pPr>
      <w:r>
        <w:rPr>
          <w:sz w:val="28"/>
          <w:szCs w:val="28"/>
          <w:lang w:val="en-US"/>
        </w:rPr>
        <w:t xml:space="preserve">Just as God pursued after you and made himself known to you, </w:t>
      </w:r>
      <w:r w:rsidR="00D75A11">
        <w:rPr>
          <w:sz w:val="28"/>
          <w:szCs w:val="28"/>
          <w:lang w:val="en-US"/>
        </w:rPr>
        <w:t>God chooses you for this task.</w:t>
      </w:r>
    </w:p>
    <w:p w:rsidR="00D75A11" w:rsidRDefault="00D75A11" w:rsidP="0033316F">
      <w:pPr>
        <w:pStyle w:val="NoSpacing"/>
        <w:rPr>
          <w:sz w:val="28"/>
          <w:szCs w:val="28"/>
          <w:lang w:val="en-US"/>
        </w:rPr>
      </w:pPr>
      <w:r>
        <w:rPr>
          <w:sz w:val="28"/>
          <w:szCs w:val="28"/>
          <w:lang w:val="en-US"/>
        </w:rPr>
        <w:t>You may not fe</w:t>
      </w:r>
      <w:r w:rsidR="00D44364">
        <w:rPr>
          <w:sz w:val="28"/>
          <w:szCs w:val="28"/>
          <w:lang w:val="en-US"/>
        </w:rPr>
        <w:t>el qualified; or competent, or worthy.</w:t>
      </w:r>
    </w:p>
    <w:p w:rsidR="00D75A11" w:rsidRDefault="00D44364" w:rsidP="0033316F">
      <w:pPr>
        <w:pStyle w:val="NoSpacing"/>
        <w:rPr>
          <w:sz w:val="28"/>
          <w:szCs w:val="28"/>
          <w:lang w:val="en-US"/>
        </w:rPr>
      </w:pPr>
      <w:r>
        <w:rPr>
          <w:sz w:val="28"/>
          <w:szCs w:val="28"/>
          <w:lang w:val="en-US"/>
        </w:rPr>
        <w:t>But the Holy Spirit in you,</w:t>
      </w:r>
      <w:r w:rsidR="00D75A11">
        <w:rPr>
          <w:sz w:val="28"/>
          <w:szCs w:val="28"/>
          <w:lang w:val="en-US"/>
        </w:rPr>
        <w:t xml:space="preserve"> is – our competency is in him – 2 Corinthians 3:5.</w:t>
      </w:r>
    </w:p>
    <w:p w:rsidR="00D75A11" w:rsidRDefault="00D75A11" w:rsidP="0033316F">
      <w:pPr>
        <w:pStyle w:val="NoSpacing"/>
        <w:rPr>
          <w:sz w:val="28"/>
          <w:szCs w:val="28"/>
          <w:lang w:val="en-US"/>
        </w:rPr>
      </w:pPr>
    </w:p>
    <w:p w:rsidR="00D75A11" w:rsidRDefault="00D75A11" w:rsidP="0033316F">
      <w:pPr>
        <w:pStyle w:val="NoSpacing"/>
        <w:rPr>
          <w:sz w:val="28"/>
          <w:szCs w:val="28"/>
          <w:lang w:val="en-US"/>
        </w:rPr>
      </w:pPr>
      <w:r>
        <w:rPr>
          <w:sz w:val="28"/>
          <w:szCs w:val="28"/>
          <w:lang w:val="en-US"/>
        </w:rPr>
        <w:t>At its simplest – you share the news and trust the Holy Spirit to open the hearts of people to understand and believe.</w:t>
      </w:r>
    </w:p>
    <w:p w:rsidR="00223F19" w:rsidRDefault="00223F19" w:rsidP="0033316F">
      <w:pPr>
        <w:pStyle w:val="NoSpacing"/>
        <w:rPr>
          <w:sz w:val="28"/>
          <w:szCs w:val="28"/>
          <w:lang w:val="en-US"/>
        </w:rPr>
      </w:pPr>
      <w:r>
        <w:rPr>
          <w:sz w:val="28"/>
          <w:szCs w:val="28"/>
          <w:lang w:val="en-US"/>
        </w:rPr>
        <w:t>That is what happened with the testimony of the women.</w:t>
      </w:r>
    </w:p>
    <w:p w:rsidR="006A447F" w:rsidRDefault="006A447F" w:rsidP="0033316F">
      <w:pPr>
        <w:pStyle w:val="NoSpacing"/>
        <w:rPr>
          <w:sz w:val="28"/>
          <w:szCs w:val="28"/>
          <w:lang w:val="en-US"/>
        </w:rPr>
      </w:pPr>
    </w:p>
    <w:p w:rsidR="00E44554" w:rsidRDefault="00E44554" w:rsidP="0033316F">
      <w:pPr>
        <w:pStyle w:val="NoSpacing"/>
        <w:rPr>
          <w:sz w:val="28"/>
          <w:szCs w:val="28"/>
          <w:lang w:val="en-US"/>
        </w:rPr>
      </w:pPr>
    </w:p>
    <w:p w:rsidR="00D75A11" w:rsidRPr="00BB698B" w:rsidRDefault="00D75A11" w:rsidP="00D75A11">
      <w:pPr>
        <w:pStyle w:val="NoSpacing"/>
        <w:numPr>
          <w:ilvl w:val="0"/>
          <w:numId w:val="3"/>
        </w:numPr>
        <w:rPr>
          <w:sz w:val="36"/>
          <w:szCs w:val="36"/>
          <w:lang w:val="en-US"/>
        </w:rPr>
      </w:pPr>
      <w:r w:rsidRPr="00BB698B">
        <w:rPr>
          <w:sz w:val="36"/>
          <w:szCs w:val="36"/>
          <w:lang w:val="en-US"/>
        </w:rPr>
        <w:t>God’</w:t>
      </w:r>
      <w:r w:rsidR="00D9583C" w:rsidRPr="00BB698B">
        <w:rPr>
          <w:sz w:val="36"/>
          <w:szCs w:val="36"/>
          <w:lang w:val="en-US"/>
        </w:rPr>
        <w:t>s ways are different than ours; and his wisdom far above ours.</w:t>
      </w:r>
    </w:p>
    <w:p w:rsidR="00D75A11" w:rsidRDefault="00D75A11" w:rsidP="00D75A11">
      <w:pPr>
        <w:pStyle w:val="NoSpacing"/>
        <w:rPr>
          <w:sz w:val="28"/>
          <w:szCs w:val="28"/>
          <w:lang w:val="en-US"/>
        </w:rPr>
      </w:pPr>
    </w:p>
    <w:p w:rsidR="00BB698B" w:rsidRDefault="00BB698B" w:rsidP="00BB698B">
      <w:pPr>
        <w:pStyle w:val="NoSpacing"/>
        <w:rPr>
          <w:sz w:val="28"/>
          <w:szCs w:val="28"/>
          <w:lang w:val="en-US"/>
        </w:rPr>
      </w:pPr>
      <w:r>
        <w:rPr>
          <w:sz w:val="28"/>
          <w:szCs w:val="28"/>
          <w:lang w:val="en-US"/>
        </w:rPr>
        <w:t>The lie of the serpent was a spiritual poison that essentially said God could not be trusted; that his ways were not good.</w:t>
      </w:r>
    </w:p>
    <w:p w:rsidR="00BB698B" w:rsidRDefault="00BB698B" w:rsidP="00BB698B">
      <w:pPr>
        <w:pStyle w:val="NoSpacing"/>
        <w:rPr>
          <w:sz w:val="28"/>
          <w:szCs w:val="28"/>
          <w:lang w:val="en-US"/>
        </w:rPr>
      </w:pPr>
      <w:r>
        <w:rPr>
          <w:sz w:val="28"/>
          <w:szCs w:val="28"/>
          <w:lang w:val="en-US"/>
        </w:rPr>
        <w:t xml:space="preserve">Sinclair Ferguson said, “This lie has entered the bloodstream of the human race as the default heart condition.” </w:t>
      </w:r>
      <w:r w:rsidRPr="00BB698B">
        <w:rPr>
          <w:sz w:val="20"/>
          <w:szCs w:val="20"/>
          <w:lang w:val="en-US"/>
        </w:rPr>
        <w:t>Preaching, Tim Keller, p.53.</w:t>
      </w:r>
    </w:p>
    <w:p w:rsidR="00BB698B" w:rsidRDefault="00BB698B" w:rsidP="00D75A11">
      <w:pPr>
        <w:pStyle w:val="NoSpacing"/>
        <w:rPr>
          <w:sz w:val="28"/>
          <w:szCs w:val="28"/>
          <w:lang w:val="en-US"/>
        </w:rPr>
      </w:pPr>
    </w:p>
    <w:p w:rsidR="00BB698B" w:rsidRDefault="00BB698B" w:rsidP="00D75A11">
      <w:pPr>
        <w:pStyle w:val="NoSpacing"/>
        <w:rPr>
          <w:sz w:val="28"/>
          <w:szCs w:val="28"/>
          <w:lang w:val="en-US"/>
        </w:rPr>
      </w:pPr>
      <w:r>
        <w:rPr>
          <w:sz w:val="28"/>
          <w:szCs w:val="28"/>
          <w:lang w:val="en-US"/>
        </w:rPr>
        <w:t>What did God do to rescue us?</w:t>
      </w:r>
    </w:p>
    <w:p w:rsidR="00BB698B" w:rsidRDefault="00BB698B" w:rsidP="00D75A11">
      <w:pPr>
        <w:pStyle w:val="NoSpacing"/>
        <w:rPr>
          <w:sz w:val="28"/>
          <w:szCs w:val="28"/>
          <w:lang w:val="en-US"/>
        </w:rPr>
      </w:pPr>
      <w:r>
        <w:rPr>
          <w:sz w:val="28"/>
          <w:szCs w:val="28"/>
          <w:lang w:val="en-US"/>
        </w:rPr>
        <w:t>Something no one envisioned.</w:t>
      </w:r>
    </w:p>
    <w:p w:rsidR="0010537F" w:rsidRDefault="00D75A11" w:rsidP="00D75A11">
      <w:pPr>
        <w:pStyle w:val="NoSpacing"/>
        <w:rPr>
          <w:sz w:val="36"/>
          <w:szCs w:val="36"/>
          <w:lang w:val="en-US"/>
        </w:rPr>
      </w:pPr>
      <w:r>
        <w:rPr>
          <w:sz w:val="28"/>
          <w:szCs w:val="28"/>
          <w:lang w:val="en-US"/>
        </w:rPr>
        <w:t xml:space="preserve">Dorothy </w:t>
      </w:r>
      <w:proofErr w:type="spellStart"/>
      <w:r>
        <w:rPr>
          <w:sz w:val="28"/>
          <w:szCs w:val="28"/>
          <w:lang w:val="en-US"/>
        </w:rPr>
        <w:t>Sayer</w:t>
      </w:r>
      <w:proofErr w:type="spellEnd"/>
      <w:r>
        <w:rPr>
          <w:sz w:val="28"/>
          <w:szCs w:val="28"/>
          <w:lang w:val="en-US"/>
        </w:rPr>
        <w:t xml:space="preserve"> says this:</w:t>
      </w:r>
      <w:r w:rsidRPr="00F33B04">
        <w:rPr>
          <w:sz w:val="36"/>
          <w:szCs w:val="36"/>
          <w:lang w:val="en-US"/>
        </w:rPr>
        <w:t xml:space="preserve"> </w:t>
      </w:r>
    </w:p>
    <w:p w:rsidR="0010537F" w:rsidRDefault="00D75A11" w:rsidP="00D75A11">
      <w:pPr>
        <w:pStyle w:val="NoSpacing"/>
        <w:rPr>
          <w:i/>
          <w:sz w:val="36"/>
          <w:szCs w:val="36"/>
          <w:highlight w:val="yellow"/>
          <w:lang w:val="en-US"/>
        </w:rPr>
      </w:pPr>
      <w:r w:rsidRPr="00F33B04">
        <w:rPr>
          <w:i/>
          <w:sz w:val="36"/>
          <w:szCs w:val="36"/>
          <w:highlight w:val="yellow"/>
          <w:lang w:val="en-US"/>
        </w:rPr>
        <w:t xml:space="preserve">“God did not abolish the fact of evil: he transformed it. </w:t>
      </w:r>
      <w:r>
        <w:rPr>
          <w:i/>
          <w:sz w:val="36"/>
          <w:szCs w:val="36"/>
          <w:highlight w:val="yellow"/>
          <w:lang w:val="en-US"/>
        </w:rPr>
        <w:t xml:space="preserve"> </w:t>
      </w:r>
    </w:p>
    <w:p w:rsidR="00D75A11" w:rsidRPr="00F33B04" w:rsidRDefault="00D75A11" w:rsidP="00D75A11">
      <w:pPr>
        <w:pStyle w:val="NoSpacing"/>
        <w:rPr>
          <w:i/>
          <w:sz w:val="36"/>
          <w:szCs w:val="36"/>
          <w:highlight w:val="yellow"/>
          <w:lang w:val="en-US"/>
        </w:rPr>
      </w:pPr>
      <w:r w:rsidRPr="00F33B04">
        <w:rPr>
          <w:i/>
          <w:sz w:val="36"/>
          <w:szCs w:val="36"/>
          <w:highlight w:val="yellow"/>
          <w:lang w:val="en-US"/>
        </w:rPr>
        <w:t>He did not stop the crucifixion: he rose from the dead.”</w:t>
      </w:r>
    </w:p>
    <w:p w:rsidR="008C0B26" w:rsidRDefault="008C0B26" w:rsidP="0033316F">
      <w:pPr>
        <w:pStyle w:val="NoSpacing"/>
        <w:rPr>
          <w:sz w:val="28"/>
          <w:szCs w:val="28"/>
          <w:lang w:val="en-US"/>
        </w:rPr>
      </w:pPr>
    </w:p>
    <w:p w:rsidR="005453C4" w:rsidRDefault="008C0B26" w:rsidP="0033316F">
      <w:pPr>
        <w:pStyle w:val="NoSpacing"/>
        <w:rPr>
          <w:sz w:val="28"/>
          <w:szCs w:val="28"/>
          <w:lang w:val="en-US"/>
        </w:rPr>
      </w:pPr>
      <w:r>
        <w:rPr>
          <w:sz w:val="28"/>
          <w:szCs w:val="28"/>
          <w:lang w:val="en-US"/>
        </w:rPr>
        <w:lastRenderedPageBreak/>
        <w:t>A</w:t>
      </w:r>
      <w:r w:rsidR="00E176C5">
        <w:rPr>
          <w:sz w:val="28"/>
          <w:szCs w:val="28"/>
          <w:lang w:val="en-US"/>
        </w:rPr>
        <w:t>s we walk with Jesus, we learn</w:t>
      </w:r>
      <w:r>
        <w:rPr>
          <w:sz w:val="28"/>
          <w:szCs w:val="28"/>
          <w:lang w:val="en-US"/>
        </w:rPr>
        <w:t xml:space="preserve"> experientially, (a)</w:t>
      </w:r>
      <w:r w:rsidR="00E176C5">
        <w:rPr>
          <w:sz w:val="28"/>
          <w:szCs w:val="28"/>
          <w:lang w:val="en-US"/>
        </w:rPr>
        <w:t xml:space="preserve"> that God often does things differen</w:t>
      </w:r>
      <w:r>
        <w:rPr>
          <w:sz w:val="28"/>
          <w:szCs w:val="28"/>
          <w:lang w:val="en-US"/>
        </w:rPr>
        <w:t xml:space="preserve">tly than we would do, </w:t>
      </w:r>
      <w:r w:rsidR="00BB698B">
        <w:rPr>
          <w:sz w:val="28"/>
          <w:szCs w:val="28"/>
          <w:lang w:val="en-US"/>
        </w:rPr>
        <w:t>and (b) that God is trustworthy, even if we don’t see it right away.</w:t>
      </w:r>
    </w:p>
    <w:p w:rsidR="005453C4" w:rsidRDefault="005453C4" w:rsidP="0033316F">
      <w:pPr>
        <w:pStyle w:val="NoSpacing"/>
        <w:rPr>
          <w:sz w:val="28"/>
          <w:szCs w:val="28"/>
          <w:lang w:val="en-US"/>
        </w:rPr>
      </w:pPr>
    </w:p>
    <w:p w:rsidR="00EF67C9" w:rsidRPr="00EF67C9" w:rsidRDefault="00EF67C9" w:rsidP="0033316F">
      <w:pPr>
        <w:pStyle w:val="NoSpacing"/>
        <w:rPr>
          <w:sz w:val="20"/>
          <w:szCs w:val="20"/>
          <w:lang w:val="en-US"/>
        </w:rPr>
      </w:pPr>
      <w:r>
        <w:rPr>
          <w:sz w:val="28"/>
          <w:szCs w:val="28"/>
          <w:lang w:val="en-US"/>
        </w:rPr>
        <w:t>Philip Yancey writes</w:t>
      </w:r>
      <w:r w:rsidRPr="00EF67C9">
        <w:rPr>
          <w:i/>
          <w:sz w:val="28"/>
          <w:szCs w:val="28"/>
          <w:lang w:val="en-US"/>
        </w:rPr>
        <w:t>, “In one sense nothing had changed</w:t>
      </w:r>
      <w:r w:rsidR="0010537F">
        <w:rPr>
          <w:i/>
          <w:sz w:val="28"/>
          <w:szCs w:val="28"/>
          <w:lang w:val="en-US"/>
        </w:rPr>
        <w:t xml:space="preserve"> after Jesus rose from the dead</w:t>
      </w:r>
      <w:r w:rsidRPr="00EF67C9">
        <w:rPr>
          <w:i/>
          <w:sz w:val="28"/>
          <w:szCs w:val="28"/>
          <w:lang w:val="en-US"/>
        </w:rPr>
        <w:t>: Rome still occupied Palestine; the religious leaders still [were opposed to Jesus; to all appearances] death and evil still reigned. However, gradually, the shock [of what had happened] gav</w:t>
      </w:r>
      <w:r>
        <w:rPr>
          <w:i/>
          <w:sz w:val="28"/>
          <w:szCs w:val="28"/>
          <w:lang w:val="en-US"/>
        </w:rPr>
        <w:t xml:space="preserve">e way to [great] </w:t>
      </w:r>
      <w:r w:rsidRPr="00EF67C9">
        <w:rPr>
          <w:i/>
          <w:sz w:val="28"/>
          <w:szCs w:val="28"/>
          <w:lang w:val="en-US"/>
        </w:rPr>
        <w:t xml:space="preserve">joy. </w:t>
      </w:r>
      <w:r>
        <w:rPr>
          <w:i/>
          <w:sz w:val="28"/>
          <w:szCs w:val="28"/>
          <w:lang w:val="en-US"/>
        </w:rPr>
        <w:t>If</w:t>
      </w:r>
      <w:r w:rsidRPr="00EF67C9">
        <w:rPr>
          <w:i/>
          <w:sz w:val="28"/>
          <w:szCs w:val="28"/>
          <w:lang w:val="en-US"/>
        </w:rPr>
        <w:t xml:space="preserve"> God could do that....”</w:t>
      </w:r>
      <w:r>
        <w:rPr>
          <w:i/>
          <w:sz w:val="28"/>
          <w:szCs w:val="28"/>
          <w:lang w:val="en-US"/>
        </w:rPr>
        <w:t xml:space="preserve"> [if the irreversible could be reversed, then everything Jesus said is true and</w:t>
      </w:r>
      <w:r w:rsidR="005B37E3">
        <w:rPr>
          <w:i/>
          <w:sz w:val="28"/>
          <w:szCs w:val="28"/>
          <w:lang w:val="en-US"/>
        </w:rPr>
        <w:t xml:space="preserve"> with God there is no impossible</w:t>
      </w:r>
      <w:r>
        <w:rPr>
          <w:i/>
          <w:sz w:val="28"/>
          <w:szCs w:val="28"/>
          <w:lang w:val="en-US"/>
        </w:rPr>
        <w:t xml:space="preserve">]. </w:t>
      </w:r>
      <w:r w:rsidRPr="00EF67C9">
        <w:rPr>
          <w:sz w:val="20"/>
          <w:szCs w:val="20"/>
          <w:lang w:val="en-US"/>
        </w:rPr>
        <w:t>The Jesus I Never Knew, p.220.</w:t>
      </w:r>
    </w:p>
    <w:p w:rsidR="0019378D" w:rsidRDefault="0019378D" w:rsidP="0033316F">
      <w:pPr>
        <w:pStyle w:val="NoSpacing"/>
        <w:rPr>
          <w:sz w:val="28"/>
          <w:szCs w:val="28"/>
          <w:lang w:val="en-US"/>
        </w:rPr>
      </w:pPr>
    </w:p>
    <w:p w:rsidR="00F33B04" w:rsidRDefault="00F33B04" w:rsidP="0033316F">
      <w:pPr>
        <w:pStyle w:val="NoSpacing"/>
        <w:rPr>
          <w:sz w:val="28"/>
          <w:szCs w:val="28"/>
          <w:lang w:val="en-US"/>
        </w:rPr>
      </w:pPr>
    </w:p>
    <w:p w:rsidR="00F33B04" w:rsidRDefault="005B37E3" w:rsidP="0033316F">
      <w:pPr>
        <w:pStyle w:val="NoSpacing"/>
        <w:rPr>
          <w:sz w:val="28"/>
          <w:szCs w:val="28"/>
          <w:lang w:val="en-US"/>
        </w:rPr>
      </w:pPr>
      <w:r>
        <w:rPr>
          <w:sz w:val="28"/>
          <w:szCs w:val="28"/>
          <w:lang w:val="en-US"/>
        </w:rPr>
        <w:t xml:space="preserve">If God could </w:t>
      </w:r>
      <w:r w:rsidR="00F33B04">
        <w:rPr>
          <w:sz w:val="28"/>
          <w:szCs w:val="28"/>
          <w:lang w:val="en-US"/>
        </w:rPr>
        <w:t>raise Jesus from the dead...what</w:t>
      </w:r>
      <w:r w:rsidR="00BB698B">
        <w:rPr>
          <w:sz w:val="28"/>
          <w:szCs w:val="28"/>
          <w:lang w:val="en-US"/>
        </w:rPr>
        <w:t xml:space="preserve"> can he do in your life? what</w:t>
      </w:r>
      <w:r w:rsidR="00F33B04">
        <w:rPr>
          <w:sz w:val="28"/>
          <w:szCs w:val="28"/>
          <w:lang w:val="en-US"/>
        </w:rPr>
        <w:t xml:space="preserve"> could he do with us in this town????</w:t>
      </w:r>
    </w:p>
    <w:p w:rsidR="00512C42" w:rsidRDefault="00512C42" w:rsidP="0033316F">
      <w:pPr>
        <w:pStyle w:val="NoSpacing"/>
        <w:rPr>
          <w:sz w:val="28"/>
          <w:szCs w:val="28"/>
          <w:lang w:val="en-US"/>
        </w:rPr>
      </w:pPr>
    </w:p>
    <w:p w:rsidR="005B11DC" w:rsidRDefault="005B11DC" w:rsidP="0033316F">
      <w:pPr>
        <w:pStyle w:val="NoSpacing"/>
        <w:rPr>
          <w:sz w:val="28"/>
          <w:szCs w:val="28"/>
          <w:lang w:val="en-US"/>
        </w:rPr>
      </w:pPr>
    </w:p>
    <w:p w:rsidR="005B11DC" w:rsidRDefault="005B11DC" w:rsidP="0033316F">
      <w:pPr>
        <w:pStyle w:val="NoSpacing"/>
        <w:rPr>
          <w:sz w:val="28"/>
          <w:szCs w:val="28"/>
          <w:lang w:val="en-US"/>
        </w:rPr>
      </w:pPr>
    </w:p>
    <w:p w:rsidR="005B11DC" w:rsidRDefault="005B11DC" w:rsidP="0033316F">
      <w:pPr>
        <w:pStyle w:val="NoSpacing"/>
        <w:rPr>
          <w:sz w:val="28"/>
          <w:szCs w:val="28"/>
          <w:lang w:val="en-US"/>
        </w:rPr>
      </w:pPr>
    </w:p>
    <w:p w:rsidR="005B11DC" w:rsidRDefault="005B11DC" w:rsidP="0033316F">
      <w:pPr>
        <w:pStyle w:val="NoSpacing"/>
        <w:rPr>
          <w:sz w:val="28"/>
          <w:szCs w:val="28"/>
          <w:lang w:val="en-US"/>
        </w:rPr>
      </w:pPr>
    </w:p>
    <w:p w:rsidR="005B11DC" w:rsidRDefault="005B11DC" w:rsidP="0033316F">
      <w:pPr>
        <w:pStyle w:val="NoSpacing"/>
        <w:rPr>
          <w:sz w:val="28"/>
          <w:szCs w:val="28"/>
          <w:lang w:val="en-US"/>
        </w:rPr>
      </w:pPr>
    </w:p>
    <w:p w:rsidR="005B11DC" w:rsidRDefault="005B11DC" w:rsidP="0033316F">
      <w:pPr>
        <w:pStyle w:val="NoSpacing"/>
        <w:rPr>
          <w:sz w:val="28"/>
          <w:szCs w:val="28"/>
          <w:lang w:val="en-US"/>
        </w:rPr>
      </w:pPr>
    </w:p>
    <w:p w:rsidR="005B11DC" w:rsidRPr="005B11DC" w:rsidRDefault="005B11DC" w:rsidP="0033316F">
      <w:pPr>
        <w:pStyle w:val="NoSpacing"/>
        <w:rPr>
          <w:b/>
          <w:sz w:val="36"/>
          <w:szCs w:val="36"/>
          <w:u w:val="single"/>
          <w:lang w:val="en-US"/>
        </w:rPr>
      </w:pPr>
      <w:r w:rsidRPr="005B11DC">
        <w:rPr>
          <w:b/>
          <w:sz w:val="36"/>
          <w:szCs w:val="36"/>
          <w:u w:val="single"/>
          <w:lang w:val="en-US"/>
        </w:rPr>
        <w:t>The Blessing</w:t>
      </w:r>
    </w:p>
    <w:p w:rsidR="005B11DC" w:rsidRDefault="005B11DC" w:rsidP="0033316F">
      <w:pPr>
        <w:pStyle w:val="NoSpacing"/>
        <w:rPr>
          <w:sz w:val="36"/>
          <w:szCs w:val="36"/>
          <w:lang w:val="en-US"/>
        </w:rPr>
      </w:pPr>
    </w:p>
    <w:p w:rsidR="005B11DC" w:rsidRPr="005B11DC" w:rsidRDefault="005B11DC" w:rsidP="0033316F">
      <w:pPr>
        <w:pStyle w:val="NoSpacing"/>
        <w:rPr>
          <w:sz w:val="36"/>
          <w:szCs w:val="36"/>
          <w:lang w:val="en-US"/>
        </w:rPr>
      </w:pPr>
    </w:p>
    <w:p w:rsidR="005B11DC" w:rsidRPr="005B11DC" w:rsidRDefault="005B11DC" w:rsidP="0033316F">
      <w:pPr>
        <w:pStyle w:val="NoSpacing"/>
        <w:rPr>
          <w:sz w:val="36"/>
          <w:szCs w:val="36"/>
          <w:lang w:val="en-US"/>
        </w:rPr>
      </w:pPr>
      <w:r w:rsidRPr="005B11DC">
        <w:rPr>
          <w:sz w:val="36"/>
          <w:szCs w:val="36"/>
          <w:u w:val="single"/>
          <w:lang w:val="en-US"/>
        </w:rPr>
        <w:t>1 Thessalonians 5:9-11</w:t>
      </w:r>
      <w:r w:rsidRPr="005B11DC">
        <w:rPr>
          <w:sz w:val="36"/>
          <w:szCs w:val="36"/>
          <w:lang w:val="en-US"/>
        </w:rPr>
        <w:t>.</w:t>
      </w:r>
    </w:p>
    <w:p w:rsidR="005B11DC" w:rsidRDefault="005B11DC" w:rsidP="0033316F">
      <w:pPr>
        <w:pStyle w:val="NoSpacing"/>
        <w:rPr>
          <w:sz w:val="36"/>
          <w:szCs w:val="36"/>
          <w:lang w:val="en-US"/>
        </w:rPr>
      </w:pPr>
      <w:r w:rsidRPr="005B11DC">
        <w:rPr>
          <w:sz w:val="36"/>
          <w:szCs w:val="36"/>
          <w:lang w:val="en-US"/>
        </w:rPr>
        <w:t xml:space="preserve">[God appointed us] to receive salvation </w:t>
      </w:r>
    </w:p>
    <w:p w:rsidR="005B11DC" w:rsidRDefault="005B11DC" w:rsidP="0033316F">
      <w:pPr>
        <w:pStyle w:val="NoSpacing"/>
        <w:rPr>
          <w:sz w:val="36"/>
          <w:szCs w:val="36"/>
          <w:lang w:val="en-US"/>
        </w:rPr>
      </w:pPr>
      <w:r w:rsidRPr="005B11DC">
        <w:rPr>
          <w:sz w:val="36"/>
          <w:szCs w:val="36"/>
          <w:lang w:val="en-US"/>
        </w:rPr>
        <w:t xml:space="preserve">through our Lord Jesus Christ. </w:t>
      </w:r>
    </w:p>
    <w:p w:rsidR="005B11DC" w:rsidRDefault="005B11DC" w:rsidP="0033316F">
      <w:pPr>
        <w:pStyle w:val="NoSpacing"/>
        <w:rPr>
          <w:sz w:val="36"/>
          <w:szCs w:val="36"/>
          <w:lang w:val="en-US"/>
        </w:rPr>
      </w:pPr>
    </w:p>
    <w:p w:rsidR="005B11DC" w:rsidRDefault="005B11DC" w:rsidP="0033316F">
      <w:pPr>
        <w:pStyle w:val="NoSpacing"/>
        <w:rPr>
          <w:sz w:val="36"/>
          <w:szCs w:val="36"/>
          <w:lang w:val="en-US"/>
        </w:rPr>
      </w:pPr>
      <w:r>
        <w:rPr>
          <w:sz w:val="36"/>
          <w:szCs w:val="36"/>
          <w:lang w:val="en-US"/>
        </w:rPr>
        <w:t xml:space="preserve">He died for </w:t>
      </w:r>
      <w:r w:rsidRPr="005B11DC">
        <w:rPr>
          <w:sz w:val="36"/>
          <w:szCs w:val="36"/>
          <w:lang w:val="en-US"/>
        </w:rPr>
        <w:t xml:space="preserve">us so that, </w:t>
      </w:r>
    </w:p>
    <w:p w:rsidR="005B11DC" w:rsidRDefault="005B11DC" w:rsidP="0033316F">
      <w:pPr>
        <w:pStyle w:val="NoSpacing"/>
        <w:rPr>
          <w:sz w:val="36"/>
          <w:szCs w:val="36"/>
          <w:lang w:val="en-US"/>
        </w:rPr>
      </w:pPr>
      <w:r w:rsidRPr="005B11DC">
        <w:rPr>
          <w:sz w:val="36"/>
          <w:szCs w:val="36"/>
          <w:lang w:val="en-US"/>
        </w:rPr>
        <w:t xml:space="preserve">whether we are awake or asleep, </w:t>
      </w:r>
    </w:p>
    <w:p w:rsidR="005B11DC" w:rsidRDefault="005B11DC" w:rsidP="0033316F">
      <w:pPr>
        <w:pStyle w:val="NoSpacing"/>
        <w:rPr>
          <w:sz w:val="36"/>
          <w:szCs w:val="36"/>
          <w:lang w:val="en-US"/>
        </w:rPr>
      </w:pPr>
      <w:r w:rsidRPr="005B11DC">
        <w:rPr>
          <w:sz w:val="36"/>
          <w:szCs w:val="36"/>
          <w:lang w:val="en-US"/>
        </w:rPr>
        <w:t xml:space="preserve">we may live together with him. </w:t>
      </w:r>
    </w:p>
    <w:p w:rsidR="005B11DC" w:rsidRDefault="005B11DC" w:rsidP="0033316F">
      <w:pPr>
        <w:pStyle w:val="NoSpacing"/>
        <w:rPr>
          <w:sz w:val="36"/>
          <w:szCs w:val="36"/>
          <w:lang w:val="en-US"/>
        </w:rPr>
      </w:pPr>
    </w:p>
    <w:p w:rsidR="005B11DC" w:rsidRDefault="005B11DC" w:rsidP="0033316F">
      <w:pPr>
        <w:pStyle w:val="NoSpacing"/>
        <w:rPr>
          <w:sz w:val="36"/>
          <w:szCs w:val="36"/>
          <w:lang w:val="en-US"/>
        </w:rPr>
      </w:pPr>
      <w:r w:rsidRPr="005B11DC">
        <w:rPr>
          <w:sz w:val="36"/>
          <w:szCs w:val="36"/>
          <w:lang w:val="en-US"/>
        </w:rPr>
        <w:t xml:space="preserve">Therefore, encourage one another </w:t>
      </w:r>
    </w:p>
    <w:p w:rsidR="005B11DC" w:rsidRDefault="005B11DC" w:rsidP="0033316F">
      <w:pPr>
        <w:pStyle w:val="NoSpacing"/>
        <w:rPr>
          <w:sz w:val="36"/>
          <w:szCs w:val="36"/>
          <w:lang w:val="en-US"/>
        </w:rPr>
      </w:pPr>
      <w:r w:rsidRPr="005B11DC">
        <w:rPr>
          <w:sz w:val="36"/>
          <w:szCs w:val="36"/>
          <w:lang w:val="en-US"/>
        </w:rPr>
        <w:t xml:space="preserve">and build each other up, </w:t>
      </w:r>
    </w:p>
    <w:p w:rsidR="005B11DC" w:rsidRPr="00E44554" w:rsidRDefault="005B11DC" w:rsidP="0033316F">
      <w:pPr>
        <w:pStyle w:val="NoSpacing"/>
        <w:rPr>
          <w:sz w:val="36"/>
          <w:szCs w:val="36"/>
          <w:lang w:val="en-US"/>
        </w:rPr>
      </w:pPr>
      <w:r w:rsidRPr="005B11DC">
        <w:rPr>
          <w:sz w:val="36"/>
          <w:szCs w:val="36"/>
          <w:lang w:val="en-US"/>
        </w:rPr>
        <w:t>just as in fact you are doing.</w:t>
      </w:r>
    </w:p>
    <w:p w:rsidR="007F3947" w:rsidRDefault="007F3947" w:rsidP="0033316F">
      <w:pPr>
        <w:pStyle w:val="NoSpacing"/>
        <w:rPr>
          <w:sz w:val="28"/>
          <w:szCs w:val="28"/>
          <w:lang w:val="en-US"/>
        </w:rPr>
      </w:pPr>
    </w:p>
    <w:p w:rsidR="0033316F" w:rsidRPr="0033316F" w:rsidRDefault="00562662" w:rsidP="0033316F">
      <w:pPr>
        <w:pStyle w:val="NoSpacing"/>
        <w:rPr>
          <w:sz w:val="28"/>
          <w:szCs w:val="28"/>
          <w:lang w:val="en-US"/>
        </w:rPr>
      </w:pPr>
      <w:r>
        <w:rPr>
          <w:sz w:val="28"/>
          <w:szCs w:val="28"/>
          <w:lang w:val="en-US"/>
        </w:rPr>
        <w:lastRenderedPageBreak/>
        <w:t>_________________________________________________________</w:t>
      </w:r>
    </w:p>
    <w:p w:rsidR="0033316F" w:rsidRPr="0033316F" w:rsidRDefault="0033316F" w:rsidP="0033316F">
      <w:pPr>
        <w:pStyle w:val="NoSpacing"/>
        <w:rPr>
          <w:rFonts w:cs="Times New Roman"/>
          <w:color w:val="333333"/>
          <w:sz w:val="28"/>
          <w:szCs w:val="28"/>
          <w:lang w:val="en-US"/>
        </w:rPr>
      </w:pPr>
    </w:p>
    <w:p w:rsidR="0033316F" w:rsidRPr="0033316F" w:rsidRDefault="0033316F" w:rsidP="0033316F">
      <w:pPr>
        <w:pStyle w:val="NoSpacing"/>
        <w:rPr>
          <w:rFonts w:eastAsia="Times New Roman" w:cstheme="majorBidi"/>
          <w:color w:val="333333"/>
          <w:spacing w:val="-15"/>
          <w:sz w:val="28"/>
          <w:szCs w:val="28"/>
          <w:lang w:val="en-US"/>
        </w:rPr>
      </w:pPr>
      <w:r w:rsidRPr="0033316F">
        <w:rPr>
          <w:rFonts w:eastAsia="Times New Roman"/>
          <w:b/>
          <w:bCs/>
          <w:color w:val="333333"/>
          <w:spacing w:val="-15"/>
          <w:sz w:val="28"/>
          <w:szCs w:val="28"/>
        </w:rPr>
        <w:t>Jesus and the Role of Women</w:t>
      </w:r>
      <w:r w:rsidR="0019250E">
        <w:rPr>
          <w:rFonts w:eastAsia="Times New Roman"/>
          <w:b/>
          <w:bCs/>
          <w:color w:val="333333"/>
          <w:spacing w:val="-15"/>
          <w:sz w:val="28"/>
          <w:szCs w:val="28"/>
        </w:rPr>
        <w:t xml:space="preserve">, </w:t>
      </w:r>
      <w:r w:rsidR="0019250E">
        <w:rPr>
          <w:rFonts w:ascii="Helvetica" w:hAnsi="Helvetica" w:cs="Helvetica"/>
          <w:b/>
          <w:bCs/>
          <w:color w:val="333333"/>
          <w:sz w:val="18"/>
          <w:szCs w:val="18"/>
          <w:shd w:val="clear" w:color="auto" w:fill="FFFFFF"/>
        </w:rPr>
        <w:t>by </w:t>
      </w:r>
      <w:proofErr w:type="spellStart"/>
      <w:r w:rsidR="00BD41D1">
        <w:fldChar w:fldCharType="begin"/>
      </w:r>
      <w:r w:rsidR="00BD41D1">
        <w:instrText>HYPERLINK "https://jewsforjesus.org/articles/?authors=zhava-glaser"</w:instrText>
      </w:r>
      <w:r w:rsidR="00BD41D1">
        <w:fldChar w:fldCharType="separate"/>
      </w:r>
      <w:r w:rsidR="0019250E">
        <w:rPr>
          <w:rStyle w:val="Hyperlink"/>
          <w:rFonts w:ascii="Helvetica" w:hAnsi="Helvetica" w:cs="Helvetica"/>
          <w:b/>
          <w:bCs/>
          <w:color w:val="4080C0"/>
          <w:sz w:val="18"/>
          <w:szCs w:val="18"/>
          <w:bdr w:val="none" w:sz="0" w:space="0" w:color="auto" w:frame="1"/>
          <w:shd w:val="clear" w:color="auto" w:fill="FFFFFF"/>
        </w:rPr>
        <w:t>Zhava</w:t>
      </w:r>
      <w:proofErr w:type="spellEnd"/>
      <w:r w:rsidR="0019250E">
        <w:rPr>
          <w:rStyle w:val="Hyperlink"/>
          <w:rFonts w:ascii="Helvetica" w:hAnsi="Helvetica" w:cs="Helvetica"/>
          <w:b/>
          <w:bCs/>
          <w:color w:val="4080C0"/>
          <w:sz w:val="18"/>
          <w:szCs w:val="18"/>
          <w:bdr w:val="none" w:sz="0" w:space="0" w:color="auto" w:frame="1"/>
          <w:shd w:val="clear" w:color="auto" w:fill="FFFFFF"/>
        </w:rPr>
        <w:t xml:space="preserve"> Glaser</w:t>
      </w:r>
      <w:r w:rsidR="00BD41D1">
        <w:fldChar w:fldCharType="end"/>
      </w:r>
      <w:r w:rsidR="0019250E">
        <w:rPr>
          <w:rFonts w:ascii="Helvetica" w:hAnsi="Helvetica" w:cs="Helvetica"/>
          <w:b/>
          <w:bCs/>
          <w:color w:val="333333"/>
          <w:sz w:val="18"/>
          <w:szCs w:val="18"/>
          <w:shd w:val="clear" w:color="auto" w:fill="FFFFFF"/>
        </w:rPr>
        <w:t> | Jun 1, 1988</w:t>
      </w: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“Jesus was a revolutionary. His actions elicited surprising reactions from his contemporaries in all facets of life. He was not afraid to challenge the status quo and reestablish Scriptural precedents. But without a knowledge of the rabbinic attitudes that prevailed in Jesus’ day, the uniqueness of our Lord’s behavior escapes us.</w:t>
      </w:r>
    </w:p>
    <w:p w:rsidR="00A13A38" w:rsidRPr="0033316F" w:rsidRDefault="00A13A38" w:rsidP="0033316F">
      <w:pPr>
        <w:pStyle w:val="NoSpacing"/>
        <w:rPr>
          <w:rFonts w:cs="Times New Roman"/>
          <w:color w:val="333333"/>
          <w:sz w:val="28"/>
          <w:szCs w:val="28"/>
          <w:lang w:val="en-US"/>
        </w:rPr>
      </w:pP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 xml:space="preserve">Take, for example, Jesus’ dealings with women. </w:t>
      </w:r>
      <w:r w:rsidRPr="00A13A38">
        <w:rPr>
          <w:rFonts w:cs="Times New Roman"/>
          <w:color w:val="333333"/>
          <w:sz w:val="28"/>
          <w:szCs w:val="28"/>
          <w:highlight w:val="yellow"/>
          <w:lang w:val="en-US"/>
        </w:rPr>
        <w:t>By publicly including women in his ministry, Jesus shattered the prejudicial customs of his day. Why was it unusual for Jesus to speak with women? Nothing in the Mosaic Law prevented men and women from conversing with one another! Yet the society of Jesus’ day, with custom dictated by rabbinic Judaism, differed strikingly from the Old Testament social order.</w:t>
      </w:r>
    </w:p>
    <w:p w:rsidR="00A13A38" w:rsidRPr="0033316F" w:rsidRDefault="00A13A38" w:rsidP="0033316F">
      <w:pPr>
        <w:pStyle w:val="NoSpacing"/>
        <w:rPr>
          <w:rFonts w:cs="Times New Roman"/>
          <w:color w:val="333333"/>
          <w:sz w:val="28"/>
          <w:szCs w:val="28"/>
          <w:lang w:val="en-US"/>
        </w:rPr>
      </w:pPr>
    </w:p>
    <w:p w:rsidR="0033316F" w:rsidRPr="0033316F" w:rsidRDefault="0033316F" w:rsidP="0033316F">
      <w:pPr>
        <w:pStyle w:val="NoSpacing"/>
        <w:rPr>
          <w:rFonts w:eastAsia="Times New Roman" w:cs="Times New Roman"/>
          <w:b/>
          <w:bCs/>
          <w:color w:val="333333"/>
          <w:sz w:val="28"/>
          <w:szCs w:val="28"/>
          <w:lang w:val="en-US"/>
        </w:rPr>
      </w:pPr>
      <w:r w:rsidRPr="0033316F">
        <w:rPr>
          <w:rFonts w:eastAsia="Times New Roman" w:cs="Times New Roman"/>
          <w:b/>
          <w:bCs/>
          <w:color w:val="333333"/>
          <w:sz w:val="28"/>
          <w:szCs w:val="28"/>
          <w:lang w:val="en-US"/>
        </w:rPr>
        <w:t>Women were held in high regard in Old Testament times</w:t>
      </w:r>
    </w:p>
    <w:p w:rsidR="00280A41"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The social condition of women in the first century had been radi</w:t>
      </w:r>
      <w:r w:rsidR="00A13A38">
        <w:rPr>
          <w:rFonts w:cs="Times New Roman"/>
          <w:color w:val="333333"/>
          <w:sz w:val="28"/>
          <w:szCs w:val="28"/>
          <w:lang w:val="en-US"/>
        </w:rPr>
        <w:t>cally altered from that of early Old Testament women</w:t>
      </w:r>
      <w:r w:rsidRPr="0033316F">
        <w:rPr>
          <w:rFonts w:cs="Times New Roman"/>
          <w:color w:val="333333"/>
          <w:sz w:val="28"/>
          <w:szCs w:val="28"/>
          <w:lang w:val="en-US"/>
        </w:rPr>
        <w:t>. In earlier times women participated in every aspect of community life except the Temple priesthood. Women freely engaged in commerce and real estate (</w:t>
      </w:r>
      <w:hyperlink r:id="rId7" w:tgtFrame="_blank" w:history="1">
        <w:r w:rsidRPr="0033316F">
          <w:rPr>
            <w:rFonts w:cs="Times New Roman"/>
            <w:b/>
            <w:bCs/>
            <w:color w:val="4080C0"/>
            <w:sz w:val="28"/>
            <w:szCs w:val="28"/>
            <w:bdr w:val="none" w:sz="0" w:space="0" w:color="auto" w:frame="1"/>
            <w:lang w:val="en-US"/>
          </w:rPr>
          <w:t>Prov. 31</w:t>
        </w:r>
      </w:hyperlink>
      <w:r w:rsidRPr="0033316F">
        <w:rPr>
          <w:rFonts w:cs="Times New Roman"/>
          <w:color w:val="333333"/>
          <w:sz w:val="28"/>
          <w:szCs w:val="28"/>
          <w:lang w:val="en-US"/>
        </w:rPr>
        <w:t>), as well as in manual labor (</w:t>
      </w:r>
      <w:hyperlink r:id="rId8" w:tgtFrame="_blank" w:history="1">
        <w:r w:rsidRPr="0033316F">
          <w:rPr>
            <w:rFonts w:cs="Times New Roman"/>
            <w:b/>
            <w:bCs/>
            <w:color w:val="4080C0"/>
            <w:sz w:val="28"/>
            <w:szCs w:val="28"/>
            <w:bdr w:val="none" w:sz="0" w:space="0" w:color="auto" w:frame="1"/>
            <w:lang w:val="en-US"/>
          </w:rPr>
          <w:t>Ex. 35:25</w:t>
        </w:r>
      </w:hyperlink>
      <w:r w:rsidRPr="0033316F">
        <w:rPr>
          <w:rFonts w:cs="Times New Roman"/>
          <w:color w:val="333333"/>
          <w:sz w:val="28"/>
          <w:szCs w:val="28"/>
          <w:lang w:val="en-US"/>
        </w:rPr>
        <w:t>; </w:t>
      </w:r>
      <w:hyperlink r:id="rId9" w:tgtFrame="_blank" w:history="1">
        <w:r w:rsidRPr="0033316F">
          <w:rPr>
            <w:rFonts w:cs="Times New Roman"/>
            <w:b/>
            <w:bCs/>
            <w:color w:val="4080C0"/>
            <w:sz w:val="28"/>
            <w:szCs w:val="28"/>
            <w:bdr w:val="none" w:sz="0" w:space="0" w:color="auto" w:frame="1"/>
            <w:lang w:val="en-US"/>
          </w:rPr>
          <w:t>Ruth 2:7</w:t>
        </w:r>
      </w:hyperlink>
      <w:r w:rsidRPr="0033316F">
        <w:rPr>
          <w:rFonts w:cs="Times New Roman"/>
          <w:color w:val="333333"/>
          <w:sz w:val="28"/>
          <w:szCs w:val="28"/>
          <w:lang w:val="en-US"/>
        </w:rPr>
        <w:t>; </w:t>
      </w:r>
      <w:hyperlink r:id="rId10" w:tgtFrame="_blank" w:history="1">
        <w:r w:rsidRPr="0033316F">
          <w:rPr>
            <w:rFonts w:cs="Times New Roman"/>
            <w:b/>
            <w:bCs/>
            <w:color w:val="4080C0"/>
            <w:sz w:val="28"/>
            <w:szCs w:val="28"/>
            <w:bdr w:val="none" w:sz="0" w:space="0" w:color="auto" w:frame="1"/>
            <w:lang w:val="en-US"/>
          </w:rPr>
          <w:t>1 Sam. 8:13</w:t>
        </w:r>
      </w:hyperlink>
      <w:r w:rsidRPr="0033316F">
        <w:rPr>
          <w:rFonts w:cs="Times New Roman"/>
          <w:color w:val="333333"/>
          <w:sz w:val="28"/>
          <w:szCs w:val="28"/>
          <w:lang w:val="en-US"/>
        </w:rPr>
        <w:t xml:space="preserve">). </w:t>
      </w:r>
    </w:p>
    <w:p w:rsidR="00280A41" w:rsidRDefault="00280A41" w:rsidP="0033316F">
      <w:pPr>
        <w:pStyle w:val="NoSpacing"/>
        <w:rPr>
          <w:rFonts w:cs="Times New Roman"/>
          <w:color w:val="333333"/>
          <w:sz w:val="28"/>
          <w:szCs w:val="28"/>
          <w:lang w:val="en-US"/>
        </w:rPr>
      </w:pP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They were not excluded from Temple worship. Women played music in the sanctuary (</w:t>
      </w:r>
      <w:hyperlink r:id="rId11" w:tgtFrame="_blank" w:history="1">
        <w:r w:rsidRPr="0033316F">
          <w:rPr>
            <w:rFonts w:cs="Times New Roman"/>
            <w:b/>
            <w:bCs/>
            <w:color w:val="4080C0"/>
            <w:sz w:val="28"/>
            <w:szCs w:val="28"/>
            <w:bdr w:val="none" w:sz="0" w:space="0" w:color="auto" w:frame="1"/>
            <w:lang w:val="en-US"/>
          </w:rPr>
          <w:t>Ps. 68:25</w:t>
        </w:r>
      </w:hyperlink>
      <w:r w:rsidRPr="0033316F">
        <w:rPr>
          <w:rFonts w:cs="Times New Roman"/>
          <w:color w:val="333333"/>
          <w:sz w:val="28"/>
          <w:szCs w:val="28"/>
          <w:lang w:val="en-US"/>
        </w:rPr>
        <w:t>), prayed there (</w:t>
      </w:r>
      <w:hyperlink r:id="rId12" w:tgtFrame="_blank" w:history="1">
        <w:r w:rsidRPr="0033316F">
          <w:rPr>
            <w:rFonts w:cs="Times New Roman"/>
            <w:b/>
            <w:bCs/>
            <w:color w:val="4080C0"/>
            <w:sz w:val="28"/>
            <w:szCs w:val="28"/>
            <w:bdr w:val="none" w:sz="0" w:space="0" w:color="auto" w:frame="1"/>
            <w:lang w:val="en-US"/>
          </w:rPr>
          <w:t>1 Sam 1:12</w:t>
        </w:r>
      </w:hyperlink>
      <w:r w:rsidRPr="0033316F">
        <w:rPr>
          <w:rFonts w:cs="Times New Roman"/>
          <w:color w:val="333333"/>
          <w:sz w:val="28"/>
          <w:szCs w:val="28"/>
          <w:lang w:val="en-US"/>
        </w:rPr>
        <w:t>), sang and danced with men in religious processions (</w:t>
      </w:r>
      <w:hyperlink r:id="rId13" w:tgtFrame="_blank" w:history="1">
        <w:r w:rsidRPr="0033316F">
          <w:rPr>
            <w:rFonts w:cs="Times New Roman"/>
            <w:b/>
            <w:bCs/>
            <w:color w:val="4080C0"/>
            <w:sz w:val="28"/>
            <w:szCs w:val="28"/>
            <w:bdr w:val="none" w:sz="0" w:space="0" w:color="auto" w:frame="1"/>
            <w:lang w:val="en-US"/>
          </w:rPr>
          <w:t>2 Sam 6:19</w:t>
        </w:r>
      </w:hyperlink>
      <w:r w:rsidRPr="0033316F">
        <w:rPr>
          <w:rFonts w:cs="Times New Roman"/>
          <w:color w:val="333333"/>
          <w:sz w:val="28"/>
          <w:szCs w:val="28"/>
          <w:lang w:val="en-US"/>
        </w:rPr>
        <w:t>, </w:t>
      </w:r>
      <w:hyperlink r:id="rId14" w:tgtFrame="_blank" w:history="1">
        <w:r w:rsidRPr="0033316F">
          <w:rPr>
            <w:rFonts w:cs="Times New Roman"/>
            <w:b/>
            <w:bCs/>
            <w:color w:val="4080C0"/>
            <w:sz w:val="28"/>
            <w:szCs w:val="28"/>
            <w:bdr w:val="none" w:sz="0" w:space="0" w:color="auto" w:frame="1"/>
            <w:lang w:val="en-US"/>
          </w:rPr>
          <w:t>22</w:t>
        </w:r>
      </w:hyperlink>
      <w:r w:rsidRPr="0033316F">
        <w:rPr>
          <w:rFonts w:cs="Times New Roman"/>
          <w:color w:val="333333"/>
          <w:sz w:val="28"/>
          <w:szCs w:val="28"/>
          <w:lang w:val="en-US"/>
        </w:rPr>
        <w:t>)</w:t>
      </w:r>
      <w:r w:rsidR="00AB6F22">
        <w:rPr>
          <w:rFonts w:cs="Times New Roman"/>
          <w:color w:val="333333"/>
          <w:sz w:val="28"/>
          <w:szCs w:val="28"/>
          <w:lang w:val="en-US"/>
        </w:rPr>
        <w:t>.</w:t>
      </w:r>
    </w:p>
    <w:p w:rsidR="00AB6F22" w:rsidRPr="0033316F" w:rsidRDefault="00AB6F22" w:rsidP="0033316F">
      <w:pPr>
        <w:pStyle w:val="NoSpacing"/>
        <w:rPr>
          <w:rFonts w:cs="Times New Roman"/>
          <w:color w:val="333333"/>
          <w:sz w:val="28"/>
          <w:szCs w:val="28"/>
          <w:lang w:val="en-US"/>
        </w:rPr>
      </w:pP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Women were included when God instituted the Mosaic covenant (</w:t>
      </w:r>
      <w:hyperlink r:id="rId15" w:tgtFrame="_blank" w:history="1">
        <w:r w:rsidRPr="0033316F">
          <w:rPr>
            <w:rFonts w:cs="Times New Roman"/>
            <w:b/>
            <w:bCs/>
            <w:color w:val="4080C0"/>
            <w:sz w:val="28"/>
            <w:szCs w:val="28"/>
            <w:bdr w:val="none" w:sz="0" w:space="0" w:color="auto" w:frame="1"/>
            <w:lang w:val="en-US"/>
          </w:rPr>
          <w:t>Deut. 29:11</w:t>
        </w:r>
      </w:hyperlink>
      <w:r w:rsidRPr="0033316F">
        <w:rPr>
          <w:rFonts w:cs="Times New Roman"/>
          <w:color w:val="333333"/>
          <w:sz w:val="28"/>
          <w:szCs w:val="28"/>
          <w:lang w:val="en-US"/>
        </w:rPr>
        <w:t>), and were present when Joshua read the Torah to Israel. Their presence was not just an option; they were required to be present for the public reading of the Scriptures on the Feast of Tabernacles (</w:t>
      </w:r>
      <w:hyperlink r:id="rId16" w:tgtFrame="_blank" w:history="1">
        <w:r w:rsidRPr="0033316F">
          <w:rPr>
            <w:rFonts w:cs="Times New Roman"/>
            <w:b/>
            <w:bCs/>
            <w:color w:val="4080C0"/>
            <w:sz w:val="28"/>
            <w:szCs w:val="28"/>
            <w:bdr w:val="none" w:sz="0" w:space="0" w:color="auto" w:frame="1"/>
            <w:lang w:val="en-US"/>
          </w:rPr>
          <w:t>Deut. 31:12</w:t>
        </w:r>
      </w:hyperlink>
      <w:r w:rsidRPr="0033316F">
        <w:rPr>
          <w:rFonts w:cs="Times New Roman"/>
          <w:color w:val="333333"/>
          <w:sz w:val="28"/>
          <w:szCs w:val="28"/>
          <w:lang w:val="en-US"/>
        </w:rPr>
        <w:t>).</w:t>
      </w:r>
    </w:p>
    <w:p w:rsidR="002B7D80" w:rsidRPr="0033316F" w:rsidRDefault="002B7D80" w:rsidP="0033316F">
      <w:pPr>
        <w:pStyle w:val="NoSpacing"/>
        <w:rPr>
          <w:rFonts w:cs="Times New Roman"/>
          <w:color w:val="333333"/>
          <w:sz w:val="28"/>
          <w:szCs w:val="28"/>
          <w:lang w:val="en-US"/>
        </w:rPr>
      </w:pP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Nor were women limited to private roles back then. Several exercised leadership roles over Israel. Miriam led the women of Israel in worship (</w:t>
      </w:r>
      <w:hyperlink r:id="rId17" w:tgtFrame="_blank" w:history="1">
        <w:r w:rsidRPr="0033316F">
          <w:rPr>
            <w:rFonts w:cs="Times New Roman"/>
            <w:b/>
            <w:bCs/>
            <w:color w:val="4080C0"/>
            <w:sz w:val="28"/>
            <w:szCs w:val="28"/>
            <w:bdr w:val="none" w:sz="0" w:space="0" w:color="auto" w:frame="1"/>
            <w:lang w:val="en-US"/>
          </w:rPr>
          <w:t>Ex. 15:20-21</w:t>
        </w:r>
      </w:hyperlink>
      <w:r w:rsidRPr="0033316F">
        <w:rPr>
          <w:rFonts w:cs="Times New Roman"/>
          <w:color w:val="333333"/>
          <w:sz w:val="28"/>
          <w:szCs w:val="28"/>
          <w:lang w:val="en-US"/>
        </w:rPr>
        <w:t>); Deborah was a judge and a prophetess (</w:t>
      </w:r>
      <w:hyperlink r:id="rId18" w:tgtFrame="_blank" w:history="1">
        <w:r w:rsidRPr="0033316F">
          <w:rPr>
            <w:rFonts w:cs="Times New Roman"/>
            <w:b/>
            <w:bCs/>
            <w:color w:val="4080C0"/>
            <w:sz w:val="28"/>
            <w:szCs w:val="28"/>
            <w:bdr w:val="none" w:sz="0" w:space="0" w:color="auto" w:frame="1"/>
            <w:lang w:val="en-US"/>
          </w:rPr>
          <w:t>Judges 4:4</w:t>
        </w:r>
      </w:hyperlink>
      <w:r w:rsidRPr="0033316F">
        <w:rPr>
          <w:rFonts w:cs="Times New Roman"/>
          <w:color w:val="333333"/>
          <w:sz w:val="28"/>
          <w:szCs w:val="28"/>
          <w:lang w:val="en-US"/>
        </w:rPr>
        <w:t xml:space="preserve">); and </w:t>
      </w:r>
      <w:proofErr w:type="spellStart"/>
      <w:r w:rsidRPr="0033316F">
        <w:rPr>
          <w:rFonts w:cs="Times New Roman"/>
          <w:color w:val="333333"/>
          <w:sz w:val="28"/>
          <w:szCs w:val="28"/>
          <w:lang w:val="en-US"/>
        </w:rPr>
        <w:t>Huldah</w:t>
      </w:r>
      <w:proofErr w:type="spellEnd"/>
      <w:r w:rsidRPr="0033316F">
        <w:rPr>
          <w:rFonts w:cs="Times New Roman"/>
          <w:color w:val="333333"/>
          <w:sz w:val="28"/>
          <w:szCs w:val="28"/>
          <w:lang w:val="en-US"/>
        </w:rPr>
        <w:t xml:space="preserve"> also was a prophetess, whom King Josiah consulted instead of Jeremiah, her contemporary (</w:t>
      </w:r>
      <w:hyperlink r:id="rId19" w:tgtFrame="_blank" w:history="1">
        <w:r w:rsidRPr="0033316F">
          <w:rPr>
            <w:rFonts w:cs="Times New Roman"/>
            <w:b/>
            <w:bCs/>
            <w:color w:val="4080C0"/>
            <w:sz w:val="28"/>
            <w:szCs w:val="28"/>
            <w:bdr w:val="none" w:sz="0" w:space="0" w:color="auto" w:frame="1"/>
            <w:lang w:val="en-US"/>
          </w:rPr>
          <w:t>2 Kings 22:14-20</w:t>
        </w:r>
      </w:hyperlink>
      <w:r w:rsidRPr="0033316F">
        <w:rPr>
          <w:rFonts w:cs="Times New Roman"/>
          <w:color w:val="333333"/>
          <w:sz w:val="28"/>
          <w:szCs w:val="28"/>
          <w:lang w:val="en-US"/>
        </w:rPr>
        <w:t>).</w:t>
      </w:r>
    </w:p>
    <w:p w:rsidR="002B7D80" w:rsidRPr="0033316F" w:rsidRDefault="002B7D80" w:rsidP="0033316F">
      <w:pPr>
        <w:pStyle w:val="NoSpacing"/>
        <w:rPr>
          <w:rFonts w:cs="Times New Roman"/>
          <w:color w:val="333333"/>
          <w:sz w:val="28"/>
          <w:szCs w:val="28"/>
          <w:lang w:val="en-US"/>
        </w:rPr>
      </w:pPr>
    </w:p>
    <w:p w:rsidR="00AF4C0E"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Women were held in high regard in Old Testament times. In </w:t>
      </w:r>
      <w:hyperlink r:id="rId20" w:tgtFrame="_blank" w:history="1">
        <w:r w:rsidRPr="0033316F">
          <w:rPr>
            <w:rFonts w:cs="Times New Roman"/>
            <w:b/>
            <w:bCs/>
            <w:color w:val="4080C0"/>
            <w:sz w:val="28"/>
            <w:szCs w:val="28"/>
            <w:bdr w:val="none" w:sz="0" w:space="0" w:color="auto" w:frame="1"/>
            <w:lang w:val="en-US"/>
          </w:rPr>
          <w:t>Gen. 21:12</w:t>
        </w:r>
      </w:hyperlink>
      <w:r w:rsidRPr="0033316F">
        <w:rPr>
          <w:rFonts w:cs="Times New Roman"/>
          <w:color w:val="333333"/>
          <w:sz w:val="28"/>
          <w:szCs w:val="28"/>
          <w:lang w:val="en-US"/>
        </w:rPr>
        <w:t> we read that God told Abraham to listen to his wife. </w:t>
      </w:r>
      <w:hyperlink r:id="rId21" w:tgtFrame="_blank" w:history="1">
        <w:r w:rsidRPr="0033316F">
          <w:rPr>
            <w:rFonts w:cs="Times New Roman"/>
            <w:b/>
            <w:bCs/>
            <w:color w:val="4080C0"/>
            <w:sz w:val="28"/>
            <w:szCs w:val="28"/>
            <w:bdr w:val="none" w:sz="0" w:space="0" w:color="auto" w:frame="1"/>
            <w:lang w:val="en-US"/>
          </w:rPr>
          <w:t>Proverbs 18:22</w:t>
        </w:r>
      </w:hyperlink>
      <w:r w:rsidRPr="0033316F">
        <w:rPr>
          <w:rFonts w:cs="Times New Roman"/>
          <w:color w:val="333333"/>
          <w:sz w:val="28"/>
          <w:szCs w:val="28"/>
          <w:lang w:val="en-US"/>
        </w:rPr>
        <w:t> tells us that he who finds a wife finds a good thing and </w:t>
      </w:r>
      <w:hyperlink r:id="rId22" w:tgtFrame="_blank" w:history="1">
        <w:r w:rsidRPr="0033316F">
          <w:rPr>
            <w:rFonts w:cs="Times New Roman"/>
            <w:b/>
            <w:bCs/>
            <w:color w:val="4080C0"/>
            <w:sz w:val="28"/>
            <w:szCs w:val="28"/>
            <w:bdr w:val="none" w:sz="0" w:space="0" w:color="auto" w:frame="1"/>
            <w:lang w:val="en-US"/>
          </w:rPr>
          <w:t>Proverbs 19:14</w:t>
        </w:r>
      </w:hyperlink>
      <w:r w:rsidRPr="0033316F">
        <w:rPr>
          <w:rFonts w:cs="Times New Roman"/>
          <w:color w:val="333333"/>
          <w:sz w:val="28"/>
          <w:szCs w:val="28"/>
          <w:lang w:val="en-US"/>
        </w:rPr>
        <w:t xml:space="preserve"> says that an intelligent wife is a gift from God. </w:t>
      </w:r>
    </w:p>
    <w:p w:rsidR="00AF4C0E" w:rsidRDefault="00AF4C0E" w:rsidP="0033316F">
      <w:pPr>
        <w:pStyle w:val="NoSpacing"/>
        <w:rPr>
          <w:rFonts w:cs="Times New Roman"/>
          <w:color w:val="333333"/>
          <w:sz w:val="28"/>
          <w:szCs w:val="28"/>
          <w:lang w:val="en-US"/>
        </w:rPr>
      </w:pPr>
    </w:p>
    <w:p w:rsidR="00AF4C0E" w:rsidRDefault="00AF4C0E" w:rsidP="0033316F">
      <w:pPr>
        <w:pStyle w:val="NoSpacing"/>
        <w:rPr>
          <w:rFonts w:cs="Times New Roman"/>
          <w:color w:val="333333"/>
          <w:sz w:val="28"/>
          <w:szCs w:val="28"/>
          <w:lang w:val="en-US"/>
        </w:rPr>
      </w:pP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lastRenderedPageBreak/>
        <w:t>Wise women also found their way into the pages of the Bible: Abigail’s wisdom and valor so touched King David that she became his wife (</w:t>
      </w:r>
      <w:hyperlink r:id="rId23" w:tgtFrame="_blank" w:history="1">
        <w:r w:rsidRPr="0033316F">
          <w:rPr>
            <w:rFonts w:cs="Times New Roman"/>
            <w:b/>
            <w:bCs/>
            <w:color w:val="4080C0"/>
            <w:sz w:val="28"/>
            <w:szCs w:val="28"/>
            <w:bdr w:val="none" w:sz="0" w:space="0" w:color="auto" w:frame="1"/>
            <w:lang w:val="en-US"/>
          </w:rPr>
          <w:t>1 Sam. 25:23-42</w:t>
        </w:r>
      </w:hyperlink>
      <w:r w:rsidRPr="0033316F">
        <w:rPr>
          <w:rFonts w:cs="Times New Roman"/>
          <w:color w:val="333333"/>
          <w:sz w:val="28"/>
          <w:szCs w:val="28"/>
          <w:lang w:val="en-US"/>
        </w:rPr>
        <w:t xml:space="preserve">); and the wise woman of </w:t>
      </w:r>
      <w:proofErr w:type="spellStart"/>
      <w:r w:rsidRPr="0033316F">
        <w:rPr>
          <w:rFonts w:cs="Times New Roman"/>
          <w:color w:val="333333"/>
          <w:sz w:val="28"/>
          <w:szCs w:val="28"/>
          <w:lang w:val="en-US"/>
        </w:rPr>
        <w:t>Tekoa</w:t>
      </w:r>
      <w:proofErr w:type="spellEnd"/>
      <w:r w:rsidRPr="0033316F">
        <w:rPr>
          <w:rFonts w:cs="Times New Roman"/>
          <w:color w:val="333333"/>
          <w:sz w:val="28"/>
          <w:szCs w:val="28"/>
          <w:lang w:val="en-US"/>
        </w:rPr>
        <w:t xml:space="preserve"> was sent to persuade David to lift the ban on his son Absalom (</w:t>
      </w:r>
      <w:hyperlink r:id="rId24" w:tgtFrame="_blank" w:history="1">
        <w:r w:rsidRPr="0033316F">
          <w:rPr>
            <w:rFonts w:cs="Times New Roman"/>
            <w:b/>
            <w:bCs/>
            <w:color w:val="4080C0"/>
            <w:sz w:val="28"/>
            <w:szCs w:val="28"/>
            <w:bdr w:val="none" w:sz="0" w:space="0" w:color="auto" w:frame="1"/>
            <w:lang w:val="en-US"/>
          </w:rPr>
          <w:t>2 Sam. 14</w:t>
        </w:r>
      </w:hyperlink>
      <w:r w:rsidRPr="0033316F">
        <w:rPr>
          <w:rFonts w:cs="Times New Roman"/>
          <w:color w:val="333333"/>
          <w:sz w:val="28"/>
          <w:szCs w:val="28"/>
          <w:lang w:val="en-US"/>
        </w:rPr>
        <w:t>).</w:t>
      </w:r>
    </w:p>
    <w:p w:rsidR="002B7D80" w:rsidRPr="0033316F" w:rsidRDefault="002B7D80" w:rsidP="0033316F">
      <w:pPr>
        <w:pStyle w:val="NoSpacing"/>
        <w:rPr>
          <w:rFonts w:cs="Times New Roman"/>
          <w:color w:val="333333"/>
          <w:sz w:val="28"/>
          <w:szCs w:val="28"/>
          <w:lang w:val="en-US"/>
        </w:rPr>
      </w:pPr>
    </w:p>
    <w:p w:rsidR="0033316F" w:rsidRPr="0033316F" w:rsidRDefault="0033316F" w:rsidP="0033316F">
      <w:pPr>
        <w:pStyle w:val="NoSpacing"/>
        <w:rPr>
          <w:rFonts w:eastAsia="Times New Roman" w:cs="Times New Roman"/>
          <w:b/>
          <w:bCs/>
          <w:color w:val="333333"/>
          <w:sz w:val="28"/>
          <w:szCs w:val="28"/>
          <w:lang w:val="en-US"/>
        </w:rPr>
      </w:pPr>
      <w:r w:rsidRPr="0033316F">
        <w:rPr>
          <w:rFonts w:eastAsia="Times New Roman" w:cs="Times New Roman"/>
          <w:b/>
          <w:bCs/>
          <w:color w:val="333333"/>
          <w:sz w:val="28"/>
          <w:szCs w:val="28"/>
          <w:lang w:val="en-US"/>
        </w:rPr>
        <w:t>By New Testament times, women’s rights had declined</w:t>
      </w: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By the time of Christ, however, the role of women had drastically changed for the worse. In theory, women were held in high regard by first-century Jewish society, but in practice, this was not always true. The concept of </w:t>
      </w:r>
      <w:proofErr w:type="spellStart"/>
      <w:r w:rsidRPr="0033316F">
        <w:rPr>
          <w:rFonts w:cs="Times New Roman"/>
          <w:i/>
          <w:iCs/>
          <w:color w:val="333333"/>
          <w:sz w:val="28"/>
          <w:szCs w:val="28"/>
          <w:bdr w:val="none" w:sz="0" w:space="0" w:color="auto" w:frame="1"/>
          <w:lang w:val="en-US"/>
        </w:rPr>
        <w:t>tzenuah</w:t>
      </w:r>
      <w:proofErr w:type="spellEnd"/>
      <w:r w:rsidRPr="0033316F">
        <w:rPr>
          <w:rFonts w:cs="Times New Roman"/>
          <w:color w:val="333333"/>
          <w:sz w:val="28"/>
          <w:szCs w:val="28"/>
          <w:lang w:val="en-US"/>
        </w:rPr>
        <w:t>, or the private role of the woman, was based on </w:t>
      </w:r>
      <w:hyperlink r:id="rId25" w:tgtFrame="_blank" w:history="1">
        <w:r w:rsidRPr="0033316F">
          <w:rPr>
            <w:rFonts w:cs="Times New Roman"/>
            <w:b/>
            <w:bCs/>
            <w:color w:val="4080C0"/>
            <w:sz w:val="28"/>
            <w:szCs w:val="28"/>
            <w:bdr w:val="none" w:sz="0" w:space="0" w:color="auto" w:frame="1"/>
            <w:lang w:val="en-US"/>
          </w:rPr>
          <w:t>Psalm 45:13</w:t>
        </w:r>
      </w:hyperlink>
      <w:r w:rsidRPr="0033316F">
        <w:rPr>
          <w:rFonts w:cs="Times New Roman"/>
          <w:color w:val="333333"/>
          <w:sz w:val="28"/>
          <w:szCs w:val="28"/>
          <w:lang w:val="en-US"/>
        </w:rPr>
        <w:t>: The king’s daughter is all glorious within.…” While a man’s primary responsibility was seen as public, a woman’s life was confined almost entirely within the private family sphere.</w:t>
      </w:r>
    </w:p>
    <w:p w:rsidR="00CE2E5A" w:rsidRPr="0033316F" w:rsidRDefault="00CE2E5A" w:rsidP="0033316F">
      <w:pPr>
        <w:pStyle w:val="NoSpacing"/>
        <w:rPr>
          <w:rFonts w:cs="Times New Roman"/>
          <w:color w:val="333333"/>
          <w:sz w:val="28"/>
          <w:szCs w:val="28"/>
          <w:lang w:val="en-US"/>
        </w:rPr>
      </w:pP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Women were not allowed to testify in court. In effect, this categorized them with Gentiles, minors, deaf-mutes and “undesirables” such as gamblers, the insane, usurers, and pigeon-racers, who were also denied that privilege. (On the other hand, a king could not bear witness in court, nor could the Messiah, which somewhat lessens the stigma of that restriction.)</w:t>
      </w:r>
    </w:p>
    <w:p w:rsidR="00CE2E5A" w:rsidRPr="0033316F" w:rsidRDefault="00CE2E5A" w:rsidP="0033316F">
      <w:pPr>
        <w:pStyle w:val="NoSpacing"/>
        <w:rPr>
          <w:rFonts w:cs="Times New Roman"/>
          <w:color w:val="333333"/>
          <w:sz w:val="28"/>
          <w:szCs w:val="28"/>
          <w:lang w:val="en-US"/>
        </w:rPr>
      </w:pPr>
    </w:p>
    <w:p w:rsidR="00CE2E5A"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 xml:space="preserve">Customarily, even a woman of stature could not engage in commerce and would rarely be seen outside her home. Only a woman in dire economic straits, who was forced to become the family breadwinner, could engage in her own small trade. </w:t>
      </w:r>
    </w:p>
    <w:p w:rsidR="00CE2E5A" w:rsidRDefault="00CE2E5A" w:rsidP="0033316F">
      <w:pPr>
        <w:pStyle w:val="NoSpacing"/>
        <w:rPr>
          <w:rFonts w:cs="Times New Roman"/>
          <w:color w:val="333333"/>
          <w:sz w:val="28"/>
          <w:szCs w:val="28"/>
          <w:lang w:val="en-US"/>
        </w:rPr>
      </w:pP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If a woman was ever in the streets, she was to be heavily veiled and was prohibited from conversing with men. “It is the way of a woman to stay at home and it is the way of a man to go out into the marketplace” (</w:t>
      </w:r>
      <w:proofErr w:type="spellStart"/>
      <w:r w:rsidRPr="0033316F">
        <w:rPr>
          <w:rFonts w:cs="Times New Roman"/>
          <w:color w:val="333333"/>
          <w:sz w:val="28"/>
          <w:szCs w:val="28"/>
          <w:lang w:val="en-US"/>
        </w:rPr>
        <w:t>Bereshit</w:t>
      </w:r>
      <w:proofErr w:type="spellEnd"/>
      <w:r w:rsidRPr="0033316F">
        <w:rPr>
          <w:rFonts w:cs="Times New Roman"/>
          <w:color w:val="333333"/>
          <w:sz w:val="28"/>
          <w:szCs w:val="28"/>
          <w:lang w:val="en-US"/>
        </w:rPr>
        <w:t xml:space="preserve"> </w:t>
      </w:r>
      <w:proofErr w:type="spellStart"/>
      <w:r w:rsidRPr="0033316F">
        <w:rPr>
          <w:rFonts w:cs="Times New Roman"/>
          <w:color w:val="333333"/>
          <w:sz w:val="28"/>
          <w:szCs w:val="28"/>
          <w:lang w:val="en-US"/>
        </w:rPr>
        <w:t>Rabbah</w:t>
      </w:r>
      <w:proofErr w:type="spellEnd"/>
      <w:r w:rsidRPr="0033316F">
        <w:rPr>
          <w:rFonts w:cs="Times New Roman"/>
          <w:color w:val="333333"/>
          <w:sz w:val="28"/>
          <w:szCs w:val="28"/>
          <w:lang w:val="en-US"/>
        </w:rPr>
        <w:t xml:space="preserve"> 18:1; cf. </w:t>
      </w:r>
      <w:proofErr w:type="spellStart"/>
      <w:r w:rsidRPr="0033316F">
        <w:rPr>
          <w:rFonts w:cs="Times New Roman"/>
          <w:color w:val="333333"/>
          <w:sz w:val="28"/>
          <w:szCs w:val="28"/>
          <w:lang w:val="en-US"/>
        </w:rPr>
        <w:t>Taanit</w:t>
      </w:r>
      <w:proofErr w:type="spellEnd"/>
      <w:r w:rsidRPr="0033316F">
        <w:rPr>
          <w:rFonts w:cs="Times New Roman"/>
          <w:color w:val="333333"/>
          <w:sz w:val="28"/>
          <w:szCs w:val="28"/>
          <w:lang w:val="en-US"/>
        </w:rPr>
        <w:t xml:space="preserve"> 23b).</w:t>
      </w:r>
    </w:p>
    <w:p w:rsidR="00CE2E5A" w:rsidRPr="0033316F" w:rsidRDefault="00CE2E5A" w:rsidP="0033316F">
      <w:pPr>
        <w:pStyle w:val="NoSpacing"/>
        <w:rPr>
          <w:rFonts w:cs="Times New Roman"/>
          <w:color w:val="333333"/>
          <w:sz w:val="28"/>
          <w:szCs w:val="28"/>
          <w:lang w:val="en-US"/>
        </w:rPr>
      </w:pPr>
    </w:p>
    <w:p w:rsidR="00CE2E5A"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 xml:space="preserve">In Talmudic times, respectable women were expected to stay within the confines of the home. The terminology for a prostitute was “one who goes abroad.” </w:t>
      </w: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The woman of the first century did not even do her own shopping, except possibly to go out, accompanied by a slave, to buy material which she would use to construct her own clothing at home!</w:t>
      </w:r>
    </w:p>
    <w:p w:rsidR="00CE2E5A" w:rsidRDefault="00CE2E5A" w:rsidP="0033316F">
      <w:pPr>
        <w:pStyle w:val="NoSpacing"/>
        <w:rPr>
          <w:rFonts w:cs="Times New Roman"/>
          <w:color w:val="333333"/>
          <w:sz w:val="28"/>
          <w:szCs w:val="28"/>
          <w:lang w:val="en-US"/>
        </w:rPr>
      </w:pP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The women with whom Jesus spoke were very likely illiterate, since the rabbis did not consider it incumbent upon women to learn to read in order to study the Scriptures. Based on the passage in </w:t>
      </w:r>
      <w:hyperlink r:id="rId26" w:tgtFrame="_blank" w:history="1">
        <w:r w:rsidRPr="0033316F">
          <w:rPr>
            <w:rFonts w:cs="Times New Roman"/>
            <w:b/>
            <w:bCs/>
            <w:color w:val="4080C0"/>
            <w:sz w:val="28"/>
            <w:szCs w:val="28"/>
            <w:bdr w:val="none" w:sz="0" w:space="0" w:color="auto" w:frame="1"/>
            <w:lang w:val="en-US"/>
          </w:rPr>
          <w:t>Deut. 4:9</w:t>
        </w:r>
      </w:hyperlink>
      <w:r w:rsidRPr="0033316F">
        <w:rPr>
          <w:rFonts w:cs="Times New Roman"/>
          <w:color w:val="333333"/>
          <w:sz w:val="28"/>
          <w:szCs w:val="28"/>
          <w:lang w:val="en-US"/>
        </w:rPr>
        <w:t>, “teach them to thy sons,” the rabbis declared women to be exempt from the commandment to learn the Law of Moses. Indeed, the Talmud says, “It is foolishness to teach Torah to your daughter” (</w:t>
      </w:r>
      <w:proofErr w:type="spellStart"/>
      <w:r w:rsidRPr="0033316F">
        <w:rPr>
          <w:rFonts w:cs="Times New Roman"/>
          <w:color w:val="333333"/>
          <w:sz w:val="28"/>
          <w:szCs w:val="28"/>
          <w:lang w:val="en-US"/>
        </w:rPr>
        <w:t>Sotah</w:t>
      </w:r>
      <w:proofErr w:type="spellEnd"/>
      <w:r w:rsidRPr="0033316F">
        <w:rPr>
          <w:rFonts w:cs="Times New Roman"/>
          <w:color w:val="333333"/>
          <w:sz w:val="28"/>
          <w:szCs w:val="28"/>
          <w:lang w:val="en-US"/>
        </w:rPr>
        <w:t xml:space="preserve"> 20a).</w:t>
      </w:r>
    </w:p>
    <w:p w:rsidR="00CE2E5A" w:rsidRDefault="00CE2E5A" w:rsidP="0033316F">
      <w:pPr>
        <w:pStyle w:val="NoSpacing"/>
        <w:rPr>
          <w:rFonts w:cs="Times New Roman"/>
          <w:color w:val="333333"/>
          <w:sz w:val="28"/>
          <w:szCs w:val="28"/>
          <w:lang w:val="en-US"/>
        </w:rPr>
      </w:pPr>
    </w:p>
    <w:p w:rsidR="00CE2E5A" w:rsidRDefault="0033316F" w:rsidP="0033316F">
      <w:pPr>
        <w:pStyle w:val="NoSpacing"/>
        <w:rPr>
          <w:rFonts w:cs="Times New Roman"/>
          <w:color w:val="333333"/>
          <w:sz w:val="28"/>
          <w:szCs w:val="28"/>
          <w:lang w:val="en-US"/>
        </w:rPr>
      </w:pPr>
      <w:r w:rsidRPr="0033316F">
        <w:rPr>
          <w:rFonts w:cs="Times New Roman"/>
          <w:color w:val="333333"/>
          <w:sz w:val="28"/>
          <w:szCs w:val="28"/>
          <w:lang w:val="en-US"/>
        </w:rPr>
        <w:lastRenderedPageBreak/>
        <w:t xml:space="preserve">Women were separated from men in private, public and religious life. They could go to the Temple, but could not venture beyond the confines of the Women’s Court (there was no such court found in the Biblical descriptions of Solomon’s Temple). </w:t>
      </w:r>
    </w:p>
    <w:p w:rsidR="00CE2E5A" w:rsidRDefault="00CE2E5A" w:rsidP="0033316F">
      <w:pPr>
        <w:pStyle w:val="NoSpacing"/>
        <w:rPr>
          <w:rFonts w:cs="Times New Roman"/>
          <w:color w:val="333333"/>
          <w:sz w:val="28"/>
          <w:szCs w:val="28"/>
          <w:lang w:val="en-US"/>
        </w:rPr>
      </w:pP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Women were not allowed to participate in public prayer at the Temple, although they were encouraged to have private prayer lives at home.</w:t>
      </w:r>
    </w:p>
    <w:p w:rsidR="00CE2E5A" w:rsidRDefault="00CE2E5A" w:rsidP="0033316F">
      <w:pPr>
        <w:pStyle w:val="NoSpacing"/>
        <w:rPr>
          <w:rFonts w:cs="Times New Roman"/>
          <w:color w:val="333333"/>
          <w:sz w:val="28"/>
          <w:szCs w:val="28"/>
          <w:lang w:val="en-US"/>
        </w:rPr>
      </w:pP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The few rights of a woman included her right to go to the House of Study to hear a sermon or pray (</w:t>
      </w:r>
      <w:proofErr w:type="spellStart"/>
      <w:r w:rsidRPr="0033316F">
        <w:rPr>
          <w:rFonts w:cs="Times New Roman"/>
          <w:color w:val="333333"/>
          <w:sz w:val="28"/>
          <w:szCs w:val="28"/>
          <w:lang w:val="en-US"/>
        </w:rPr>
        <w:t>Vayikra</w:t>
      </w:r>
      <w:proofErr w:type="spellEnd"/>
      <w:r w:rsidRPr="0033316F">
        <w:rPr>
          <w:rFonts w:cs="Times New Roman"/>
          <w:color w:val="333333"/>
          <w:sz w:val="28"/>
          <w:szCs w:val="28"/>
          <w:lang w:val="en-US"/>
        </w:rPr>
        <w:t xml:space="preserve"> </w:t>
      </w:r>
      <w:proofErr w:type="spellStart"/>
      <w:r w:rsidRPr="0033316F">
        <w:rPr>
          <w:rFonts w:cs="Times New Roman"/>
          <w:color w:val="333333"/>
          <w:sz w:val="28"/>
          <w:szCs w:val="28"/>
          <w:lang w:val="en-US"/>
        </w:rPr>
        <w:t>Rabbah</w:t>
      </w:r>
      <w:proofErr w:type="spellEnd"/>
      <w:r w:rsidRPr="0033316F">
        <w:rPr>
          <w:rFonts w:cs="Times New Roman"/>
          <w:color w:val="333333"/>
          <w:sz w:val="28"/>
          <w:szCs w:val="28"/>
          <w:lang w:val="en-US"/>
        </w:rPr>
        <w:t xml:space="preserve">, </w:t>
      </w:r>
      <w:proofErr w:type="spellStart"/>
      <w:r w:rsidRPr="0033316F">
        <w:rPr>
          <w:rFonts w:cs="Times New Roman"/>
          <w:color w:val="333333"/>
          <w:sz w:val="28"/>
          <w:szCs w:val="28"/>
          <w:lang w:val="en-US"/>
        </w:rPr>
        <w:t>Sotah</w:t>
      </w:r>
      <w:proofErr w:type="spellEnd"/>
      <w:r w:rsidRPr="0033316F">
        <w:rPr>
          <w:rFonts w:cs="Times New Roman"/>
          <w:color w:val="333333"/>
          <w:sz w:val="28"/>
          <w:szCs w:val="28"/>
          <w:lang w:val="en-US"/>
        </w:rPr>
        <w:t xml:space="preserve"> 22a). Also, it was her basic right to attend a wedding feast or a house of mourning, or to visit her relatives (</w:t>
      </w:r>
      <w:proofErr w:type="spellStart"/>
      <w:r w:rsidRPr="0033316F">
        <w:rPr>
          <w:rFonts w:cs="Times New Roman"/>
          <w:color w:val="333333"/>
          <w:sz w:val="28"/>
          <w:szCs w:val="28"/>
          <w:lang w:val="en-US"/>
        </w:rPr>
        <w:t>Mishnah</w:t>
      </w:r>
      <w:proofErr w:type="spellEnd"/>
      <w:r w:rsidRPr="0033316F">
        <w:rPr>
          <w:rFonts w:cs="Times New Roman"/>
          <w:color w:val="333333"/>
          <w:sz w:val="28"/>
          <w:szCs w:val="28"/>
          <w:lang w:val="en-US"/>
        </w:rPr>
        <w:t xml:space="preserve"> </w:t>
      </w:r>
      <w:proofErr w:type="spellStart"/>
      <w:r w:rsidRPr="0033316F">
        <w:rPr>
          <w:rFonts w:cs="Times New Roman"/>
          <w:color w:val="333333"/>
          <w:sz w:val="28"/>
          <w:szCs w:val="28"/>
          <w:lang w:val="en-US"/>
        </w:rPr>
        <w:t>Ketubot</w:t>
      </w:r>
      <w:proofErr w:type="spellEnd"/>
      <w:r w:rsidRPr="0033316F">
        <w:rPr>
          <w:rFonts w:cs="Times New Roman"/>
          <w:color w:val="333333"/>
          <w:sz w:val="28"/>
          <w:szCs w:val="28"/>
          <w:lang w:val="en-US"/>
        </w:rPr>
        <w:t xml:space="preserve"> 7:5).</w:t>
      </w:r>
    </w:p>
    <w:p w:rsidR="00CE2E5A" w:rsidRDefault="00CE2E5A" w:rsidP="0033316F">
      <w:pPr>
        <w:pStyle w:val="NoSpacing"/>
        <w:rPr>
          <w:rFonts w:cs="Times New Roman"/>
          <w:color w:val="333333"/>
          <w:sz w:val="28"/>
          <w:szCs w:val="28"/>
          <w:lang w:val="en-US"/>
        </w:rPr>
      </w:pP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What brought about this drastic change from the esteem women had in Biblical times to their near exclusion from society by the first century? Very likely this degraded view of a woman’s role was imported from Greek thought. The similarities between the Hellenistic and Talmudic views of women are remarkable! Through the influence of their heathen neighbors the rabbis slowly relegated women to their first-century seclusion.</w:t>
      </w:r>
    </w:p>
    <w:p w:rsidR="00CE2E5A" w:rsidRDefault="00CE2E5A" w:rsidP="0033316F">
      <w:pPr>
        <w:pStyle w:val="NoSpacing"/>
        <w:rPr>
          <w:rFonts w:eastAsia="Times New Roman" w:cs="Times New Roman"/>
          <w:b/>
          <w:bCs/>
          <w:color w:val="333333"/>
          <w:sz w:val="28"/>
          <w:szCs w:val="28"/>
          <w:lang w:val="en-US"/>
        </w:rPr>
      </w:pPr>
    </w:p>
    <w:p w:rsidR="0033316F" w:rsidRPr="0033316F" w:rsidRDefault="0033316F" w:rsidP="0033316F">
      <w:pPr>
        <w:pStyle w:val="NoSpacing"/>
        <w:rPr>
          <w:rFonts w:eastAsia="Times New Roman" w:cs="Times New Roman"/>
          <w:b/>
          <w:bCs/>
          <w:color w:val="333333"/>
          <w:sz w:val="28"/>
          <w:szCs w:val="28"/>
          <w:lang w:val="en-US"/>
        </w:rPr>
      </w:pPr>
      <w:r w:rsidRPr="0033316F">
        <w:rPr>
          <w:rFonts w:eastAsia="Times New Roman" w:cs="Times New Roman"/>
          <w:b/>
          <w:bCs/>
          <w:color w:val="333333"/>
          <w:sz w:val="28"/>
          <w:szCs w:val="28"/>
          <w:lang w:val="en-US"/>
        </w:rPr>
        <w:t>Jesus was a revolutionary in his regard for women</w:t>
      </w:r>
    </w:p>
    <w:p w:rsidR="00CE2E5A"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 xml:space="preserve">Jesus shattered this darkness by offering his teachings freely to anyone who would listen—whether they were women or men! We see him directly talking with women on numerous occasions. The woman at the well is perhaps the best known of these. We sense the astounded reactions of the disciples that their teacher should be seen talking with a woman. </w:t>
      </w: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They “</w:t>
      </w:r>
      <w:proofErr w:type="spellStart"/>
      <w:r w:rsidRPr="0033316F">
        <w:rPr>
          <w:rFonts w:cs="Times New Roman"/>
          <w:color w:val="333333"/>
          <w:sz w:val="28"/>
          <w:szCs w:val="28"/>
          <w:lang w:val="en-US"/>
        </w:rPr>
        <w:t>marvelled</w:t>
      </w:r>
      <w:proofErr w:type="spellEnd"/>
      <w:r w:rsidRPr="0033316F">
        <w:rPr>
          <w:rFonts w:cs="Times New Roman"/>
          <w:color w:val="333333"/>
          <w:sz w:val="28"/>
          <w:szCs w:val="28"/>
          <w:lang w:val="en-US"/>
        </w:rPr>
        <w:t xml:space="preserve"> that he t</w:t>
      </w:r>
      <w:r w:rsidR="00EA3EAA">
        <w:rPr>
          <w:rFonts w:cs="Times New Roman"/>
          <w:color w:val="333333"/>
          <w:sz w:val="28"/>
          <w:szCs w:val="28"/>
          <w:lang w:val="en-US"/>
        </w:rPr>
        <w:t xml:space="preserve">alked with the woman. Yet no one said, ‘What do you want?’ or, ‘Why are you talking </w:t>
      </w:r>
      <w:r w:rsidRPr="0033316F">
        <w:rPr>
          <w:rFonts w:cs="Times New Roman"/>
          <w:color w:val="333333"/>
          <w:sz w:val="28"/>
          <w:szCs w:val="28"/>
          <w:lang w:val="en-US"/>
        </w:rPr>
        <w:t>with her?'” (</w:t>
      </w:r>
      <w:hyperlink r:id="rId27" w:tgtFrame="_blank" w:history="1">
        <w:r w:rsidRPr="0033316F">
          <w:rPr>
            <w:rFonts w:cs="Times New Roman"/>
            <w:b/>
            <w:bCs/>
            <w:color w:val="4080C0"/>
            <w:sz w:val="28"/>
            <w:szCs w:val="28"/>
            <w:bdr w:val="none" w:sz="0" w:space="0" w:color="auto" w:frame="1"/>
            <w:lang w:val="en-US"/>
          </w:rPr>
          <w:t>John 4:27</w:t>
        </w:r>
      </w:hyperlink>
      <w:r w:rsidRPr="0033316F">
        <w:rPr>
          <w:rFonts w:cs="Times New Roman"/>
          <w:color w:val="333333"/>
          <w:sz w:val="28"/>
          <w:szCs w:val="28"/>
          <w:lang w:val="en-US"/>
        </w:rPr>
        <w:t>)</w:t>
      </w:r>
    </w:p>
    <w:p w:rsidR="00EA3EAA" w:rsidRDefault="00EA3EAA" w:rsidP="0033316F">
      <w:pPr>
        <w:pStyle w:val="NoSpacing"/>
        <w:rPr>
          <w:rFonts w:cs="Times New Roman"/>
          <w:color w:val="333333"/>
          <w:sz w:val="28"/>
          <w:szCs w:val="28"/>
          <w:lang w:val="en-US"/>
        </w:rPr>
      </w:pP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In Luke, we see Jesus publicly associating with women. Some were women of high standing in society, some were women of ill repute; and some even had been possessed by demons. One of these—Mary Magdalene, who in great thankfulness was with him until the moment he died—was the first person to whom he appeared after his resurrection.</w:t>
      </w:r>
    </w:p>
    <w:p w:rsidR="00EA3EAA" w:rsidRDefault="00EA3EAA" w:rsidP="0033316F">
      <w:pPr>
        <w:pStyle w:val="NoSpacing"/>
        <w:rPr>
          <w:rFonts w:cs="Times New Roman"/>
          <w:color w:val="333333"/>
          <w:sz w:val="28"/>
          <w:szCs w:val="28"/>
          <w:lang w:val="en-US"/>
        </w:rPr>
      </w:pP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In </w:t>
      </w:r>
      <w:hyperlink r:id="rId28" w:tgtFrame="_blank" w:history="1">
        <w:r w:rsidRPr="0033316F">
          <w:rPr>
            <w:rFonts w:cs="Times New Roman"/>
            <w:b/>
            <w:bCs/>
            <w:color w:val="4080C0"/>
            <w:sz w:val="28"/>
            <w:szCs w:val="28"/>
            <w:bdr w:val="none" w:sz="0" w:space="0" w:color="auto" w:frame="1"/>
            <w:lang w:val="en-US"/>
          </w:rPr>
          <w:t>Matthew 15:22-28</w:t>
        </w:r>
      </w:hyperlink>
      <w:r w:rsidRPr="0033316F">
        <w:rPr>
          <w:rFonts w:cs="Times New Roman"/>
          <w:color w:val="333333"/>
          <w:sz w:val="28"/>
          <w:szCs w:val="28"/>
          <w:lang w:val="en-US"/>
        </w:rPr>
        <w:t>, Jesus spoke with a Canaanite woman. The disciples urged him to send her away, for it was improper for a teacher to speak with a woman, and a foreign one at that! At first, Jesus did not answer her plea for help. But, as she prevailed upon him with her great need and even greater faith, he had mercy on her and granted her request.</w:t>
      </w:r>
    </w:p>
    <w:p w:rsidR="00EA3EAA" w:rsidRDefault="00EA3EAA" w:rsidP="0033316F">
      <w:pPr>
        <w:pStyle w:val="NoSpacing"/>
        <w:rPr>
          <w:rFonts w:cs="Times New Roman"/>
          <w:color w:val="333333"/>
          <w:sz w:val="28"/>
          <w:szCs w:val="28"/>
          <w:lang w:val="en-US"/>
        </w:rPr>
      </w:pPr>
    </w:p>
    <w:p w:rsid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lastRenderedPageBreak/>
        <w:t xml:space="preserve">Time after time in the Gospels, we see Jesus offering his teachings, healing and forgiveness to women as well as men. Often it was the women who were the most appreciative of his ministry. Indeed, the first </w:t>
      </w:r>
      <w:proofErr w:type="spellStart"/>
      <w:r w:rsidRPr="0033316F">
        <w:rPr>
          <w:rFonts w:cs="Times New Roman"/>
          <w:color w:val="333333"/>
          <w:sz w:val="28"/>
          <w:szCs w:val="28"/>
          <w:lang w:val="en-US"/>
        </w:rPr>
        <w:t>proclaimer</w:t>
      </w:r>
      <w:proofErr w:type="spellEnd"/>
      <w:r w:rsidRPr="0033316F">
        <w:rPr>
          <w:rFonts w:cs="Times New Roman"/>
          <w:color w:val="333333"/>
          <w:sz w:val="28"/>
          <w:szCs w:val="28"/>
          <w:lang w:val="en-US"/>
        </w:rPr>
        <w:t xml:space="preserve"> of Jesus to the Jewish people was a woman—Anna in the Temple (</w:t>
      </w:r>
      <w:proofErr w:type="spellStart"/>
      <w:r w:rsidR="00BD41D1">
        <w:fldChar w:fldCharType="begin"/>
      </w:r>
      <w:r w:rsidR="00BD41D1">
        <w:instrText>HYPERLINK "https://biblia.com/bible/esv/Luke.%202.36-38" \t "_blank"</w:instrText>
      </w:r>
      <w:r w:rsidR="00BD41D1">
        <w:fldChar w:fldCharType="separate"/>
      </w:r>
      <w:r w:rsidRPr="0033316F">
        <w:rPr>
          <w:rFonts w:cs="Times New Roman"/>
          <w:b/>
          <w:bCs/>
          <w:color w:val="4080C0"/>
          <w:sz w:val="28"/>
          <w:szCs w:val="28"/>
          <w:bdr w:val="none" w:sz="0" w:space="0" w:color="auto" w:frame="1"/>
          <w:lang w:val="en-US"/>
        </w:rPr>
        <w:t>Lk</w:t>
      </w:r>
      <w:proofErr w:type="spellEnd"/>
      <w:r w:rsidRPr="0033316F">
        <w:rPr>
          <w:rFonts w:cs="Times New Roman"/>
          <w:b/>
          <w:bCs/>
          <w:color w:val="4080C0"/>
          <w:sz w:val="28"/>
          <w:szCs w:val="28"/>
          <w:bdr w:val="none" w:sz="0" w:space="0" w:color="auto" w:frame="1"/>
          <w:lang w:val="en-US"/>
        </w:rPr>
        <w:t>. 2:36-38</w:t>
      </w:r>
      <w:r w:rsidR="00BD41D1">
        <w:fldChar w:fldCharType="end"/>
      </w:r>
      <w:r w:rsidRPr="0033316F">
        <w:rPr>
          <w:rFonts w:cs="Times New Roman"/>
          <w:color w:val="333333"/>
          <w:sz w:val="28"/>
          <w:szCs w:val="28"/>
          <w:lang w:val="en-US"/>
        </w:rPr>
        <w:t>). A woman washed the Savior’s feet (</w:t>
      </w:r>
      <w:proofErr w:type="spellStart"/>
      <w:r w:rsidR="00BD41D1">
        <w:fldChar w:fldCharType="begin"/>
      </w:r>
      <w:r w:rsidR="00BD41D1">
        <w:instrText>HYPERLINK "https://biblia.com/bible/esv/Luke.%207.37-38" \t "_blank"</w:instrText>
      </w:r>
      <w:r w:rsidR="00BD41D1">
        <w:fldChar w:fldCharType="separate"/>
      </w:r>
      <w:r w:rsidRPr="0033316F">
        <w:rPr>
          <w:rFonts w:cs="Times New Roman"/>
          <w:b/>
          <w:bCs/>
          <w:color w:val="4080C0"/>
          <w:sz w:val="28"/>
          <w:szCs w:val="28"/>
          <w:bdr w:val="none" w:sz="0" w:space="0" w:color="auto" w:frame="1"/>
          <w:lang w:val="en-US"/>
        </w:rPr>
        <w:t>Lk</w:t>
      </w:r>
      <w:proofErr w:type="spellEnd"/>
      <w:r w:rsidRPr="0033316F">
        <w:rPr>
          <w:rFonts w:cs="Times New Roman"/>
          <w:b/>
          <w:bCs/>
          <w:color w:val="4080C0"/>
          <w:sz w:val="28"/>
          <w:szCs w:val="28"/>
          <w:bdr w:val="none" w:sz="0" w:space="0" w:color="auto" w:frame="1"/>
          <w:lang w:val="en-US"/>
        </w:rPr>
        <w:t>. 7:37-38</w:t>
      </w:r>
      <w:r w:rsidR="00BD41D1">
        <w:fldChar w:fldCharType="end"/>
      </w:r>
      <w:r w:rsidRPr="0033316F">
        <w:rPr>
          <w:rFonts w:cs="Times New Roman"/>
          <w:color w:val="333333"/>
          <w:sz w:val="28"/>
          <w:szCs w:val="28"/>
          <w:lang w:val="en-US"/>
        </w:rPr>
        <w:t>) and anointed him for his burial (</w:t>
      </w:r>
      <w:hyperlink r:id="rId29" w:tgtFrame="_blank" w:history="1">
        <w:r w:rsidRPr="0033316F">
          <w:rPr>
            <w:rFonts w:cs="Times New Roman"/>
            <w:b/>
            <w:bCs/>
            <w:color w:val="4080C0"/>
            <w:sz w:val="28"/>
            <w:szCs w:val="28"/>
            <w:bdr w:val="none" w:sz="0" w:space="0" w:color="auto" w:frame="1"/>
            <w:lang w:val="en-US"/>
          </w:rPr>
          <w:t>Mk. 14:3</w:t>
        </w:r>
      </w:hyperlink>
      <w:r w:rsidRPr="0033316F">
        <w:rPr>
          <w:rFonts w:cs="Times New Roman"/>
          <w:color w:val="333333"/>
          <w:sz w:val="28"/>
          <w:szCs w:val="28"/>
          <w:lang w:val="en-US"/>
        </w:rPr>
        <w:t>). It was women who were with him at the cross until the end (</w:t>
      </w:r>
      <w:hyperlink r:id="rId30" w:tgtFrame="_blank" w:history="1">
        <w:r w:rsidRPr="0033316F">
          <w:rPr>
            <w:rFonts w:cs="Times New Roman"/>
            <w:b/>
            <w:bCs/>
            <w:color w:val="4080C0"/>
            <w:sz w:val="28"/>
            <w:szCs w:val="28"/>
            <w:bdr w:val="none" w:sz="0" w:space="0" w:color="auto" w:frame="1"/>
            <w:lang w:val="en-US"/>
          </w:rPr>
          <w:t>Mk. 15:47</w:t>
        </w:r>
      </w:hyperlink>
      <w:r w:rsidRPr="0033316F">
        <w:rPr>
          <w:rFonts w:cs="Times New Roman"/>
          <w:color w:val="333333"/>
          <w:sz w:val="28"/>
          <w:szCs w:val="28"/>
          <w:lang w:val="en-US"/>
        </w:rPr>
        <w:t>), and women who were the first to come to the tomb (</w:t>
      </w:r>
      <w:hyperlink r:id="rId31" w:tgtFrame="_blank" w:history="1">
        <w:r w:rsidRPr="0033316F">
          <w:rPr>
            <w:rFonts w:cs="Times New Roman"/>
            <w:b/>
            <w:bCs/>
            <w:color w:val="4080C0"/>
            <w:sz w:val="28"/>
            <w:szCs w:val="28"/>
            <w:bdr w:val="none" w:sz="0" w:space="0" w:color="auto" w:frame="1"/>
            <w:lang w:val="en-US"/>
          </w:rPr>
          <w:t>Jn. 20:1</w:t>
        </w:r>
      </w:hyperlink>
      <w:r w:rsidRPr="0033316F">
        <w:rPr>
          <w:rFonts w:cs="Times New Roman"/>
          <w:color w:val="333333"/>
          <w:sz w:val="28"/>
          <w:szCs w:val="28"/>
          <w:lang w:val="en-US"/>
        </w:rPr>
        <w:t>) and proclaim his resurrection (</w:t>
      </w:r>
      <w:hyperlink r:id="rId32" w:tgtFrame="_blank" w:history="1">
        <w:r w:rsidRPr="0033316F">
          <w:rPr>
            <w:rFonts w:cs="Times New Roman"/>
            <w:b/>
            <w:bCs/>
            <w:color w:val="4080C0"/>
            <w:sz w:val="28"/>
            <w:szCs w:val="28"/>
            <w:bdr w:val="none" w:sz="0" w:space="0" w:color="auto" w:frame="1"/>
            <w:lang w:val="en-US"/>
          </w:rPr>
          <w:t>Mt. 28:8</w:t>
        </w:r>
      </w:hyperlink>
      <w:r w:rsidRPr="0033316F">
        <w:rPr>
          <w:rFonts w:cs="Times New Roman"/>
          <w:color w:val="333333"/>
          <w:sz w:val="28"/>
          <w:szCs w:val="28"/>
          <w:lang w:val="en-US"/>
        </w:rPr>
        <w:t>).</w:t>
      </w:r>
    </w:p>
    <w:p w:rsidR="00EA3EAA" w:rsidRPr="0033316F" w:rsidRDefault="00EA3EAA" w:rsidP="0033316F">
      <w:pPr>
        <w:pStyle w:val="NoSpacing"/>
        <w:rPr>
          <w:rFonts w:cs="Times New Roman"/>
          <w:color w:val="333333"/>
          <w:sz w:val="28"/>
          <w:szCs w:val="28"/>
          <w:lang w:val="en-US"/>
        </w:rPr>
      </w:pPr>
    </w:p>
    <w:p w:rsidR="0033316F" w:rsidRPr="0033316F" w:rsidRDefault="0033316F" w:rsidP="0033316F">
      <w:pPr>
        <w:pStyle w:val="NoSpacing"/>
        <w:rPr>
          <w:rFonts w:cs="Times New Roman"/>
          <w:color w:val="333333"/>
          <w:sz w:val="28"/>
          <w:szCs w:val="28"/>
          <w:lang w:val="en-US"/>
        </w:rPr>
      </w:pPr>
      <w:r w:rsidRPr="0033316F">
        <w:rPr>
          <w:rFonts w:cs="Times New Roman"/>
          <w:color w:val="333333"/>
          <w:sz w:val="28"/>
          <w:szCs w:val="28"/>
          <w:lang w:val="en-US"/>
        </w:rPr>
        <w:t>Jesus’ New Testament followers continued to follow in his footsteps, including women in their gatherings (</w:t>
      </w:r>
      <w:hyperlink r:id="rId33" w:tgtFrame="_blank" w:history="1">
        <w:r w:rsidRPr="0033316F">
          <w:rPr>
            <w:rFonts w:cs="Times New Roman"/>
            <w:b/>
            <w:bCs/>
            <w:color w:val="4080C0"/>
            <w:sz w:val="28"/>
            <w:szCs w:val="28"/>
            <w:bdr w:val="none" w:sz="0" w:space="0" w:color="auto" w:frame="1"/>
            <w:lang w:val="en-US"/>
          </w:rPr>
          <w:t>Acts 1:14</w:t>
        </w:r>
      </w:hyperlink>
      <w:r w:rsidRPr="0033316F">
        <w:rPr>
          <w:rFonts w:cs="Times New Roman"/>
          <w:color w:val="333333"/>
          <w:sz w:val="28"/>
          <w:szCs w:val="28"/>
          <w:lang w:val="en-US"/>
        </w:rPr>
        <w:t>) and counting them as co-laborers for Christ (</w:t>
      </w:r>
      <w:hyperlink r:id="rId34" w:tgtFrame="_blank" w:history="1">
        <w:r w:rsidR="00CD6028">
          <w:rPr>
            <w:rFonts w:cs="Times New Roman"/>
            <w:b/>
            <w:bCs/>
            <w:color w:val="4080C0"/>
            <w:sz w:val="28"/>
            <w:szCs w:val="28"/>
            <w:bdr w:val="none" w:sz="0" w:space="0" w:color="auto" w:frame="1"/>
            <w:lang w:val="en-US"/>
          </w:rPr>
          <w:t>Romans</w:t>
        </w:r>
        <w:r w:rsidRPr="0033316F">
          <w:rPr>
            <w:rFonts w:cs="Times New Roman"/>
            <w:b/>
            <w:bCs/>
            <w:color w:val="4080C0"/>
            <w:sz w:val="28"/>
            <w:szCs w:val="28"/>
            <w:bdr w:val="none" w:sz="0" w:space="0" w:color="auto" w:frame="1"/>
            <w:lang w:val="en-US"/>
          </w:rPr>
          <w:t xml:space="preserve"> 16:3</w:t>
        </w:r>
      </w:hyperlink>
      <w:r w:rsidRPr="0033316F">
        <w:rPr>
          <w:rFonts w:cs="Times New Roman"/>
          <w:color w:val="333333"/>
          <w:sz w:val="28"/>
          <w:szCs w:val="28"/>
          <w:lang w:val="en-US"/>
        </w:rPr>
        <w:t>). This was only fitting, for Jesus the Messiah, in his love, shattered the restricted status of women in the rabbinic times in which he lived. Because of him, </w:t>
      </w:r>
      <w:r w:rsidRPr="0033316F">
        <w:rPr>
          <w:rFonts w:cs="Times New Roman"/>
          <w:i/>
          <w:iCs/>
          <w:color w:val="333333"/>
          <w:sz w:val="28"/>
          <w:szCs w:val="28"/>
          <w:bdr w:val="none" w:sz="0" w:space="0" w:color="auto" w:frame="1"/>
          <w:lang w:val="en-US"/>
        </w:rPr>
        <w:t>all</w:t>
      </w:r>
      <w:r w:rsidRPr="0033316F">
        <w:rPr>
          <w:rFonts w:cs="Times New Roman"/>
          <w:color w:val="333333"/>
          <w:sz w:val="28"/>
          <w:szCs w:val="28"/>
          <w:lang w:val="en-US"/>
        </w:rPr>
        <w:t> individuals, Jew or Greek, slave or free, </w:t>
      </w:r>
      <w:r w:rsidRPr="0033316F">
        <w:rPr>
          <w:rFonts w:cs="Times New Roman"/>
          <w:i/>
          <w:iCs/>
          <w:color w:val="333333"/>
          <w:sz w:val="28"/>
          <w:szCs w:val="28"/>
          <w:bdr w:val="none" w:sz="0" w:space="0" w:color="auto" w:frame="1"/>
          <w:lang w:val="en-US"/>
        </w:rPr>
        <w:t>male or female</w:t>
      </w:r>
      <w:r w:rsidRPr="0033316F">
        <w:rPr>
          <w:rFonts w:cs="Times New Roman"/>
          <w:color w:val="333333"/>
          <w:sz w:val="28"/>
          <w:szCs w:val="28"/>
          <w:lang w:val="en-US"/>
        </w:rPr>
        <w:t>, can be one in Christ and enjoy unequalled freedom as children of God!”</w:t>
      </w:r>
    </w:p>
    <w:p w:rsidR="00A1602F" w:rsidRDefault="00A1602F" w:rsidP="0033316F">
      <w:pPr>
        <w:pStyle w:val="NoSpacing"/>
        <w:rPr>
          <w:sz w:val="28"/>
          <w:szCs w:val="28"/>
          <w:lang w:val="en-US"/>
        </w:rPr>
      </w:pPr>
    </w:p>
    <w:p w:rsidR="00E44554" w:rsidRDefault="00E44554" w:rsidP="0033316F">
      <w:pPr>
        <w:pStyle w:val="NoSpacing"/>
        <w:rPr>
          <w:sz w:val="28"/>
          <w:szCs w:val="28"/>
          <w:lang w:val="en-US"/>
        </w:rPr>
      </w:pPr>
    </w:p>
    <w:p w:rsidR="00E44554" w:rsidRDefault="00E44554" w:rsidP="0033316F">
      <w:pPr>
        <w:pStyle w:val="NoSpacing"/>
        <w:rPr>
          <w:sz w:val="28"/>
          <w:szCs w:val="28"/>
          <w:lang w:val="en-US"/>
        </w:rPr>
      </w:pPr>
    </w:p>
    <w:p w:rsidR="00E44554" w:rsidRDefault="00E44554" w:rsidP="0033316F">
      <w:pPr>
        <w:pStyle w:val="NoSpacing"/>
        <w:rPr>
          <w:sz w:val="28"/>
          <w:szCs w:val="28"/>
          <w:lang w:val="en-US"/>
        </w:rPr>
      </w:pPr>
    </w:p>
    <w:p w:rsidR="00E44554" w:rsidRPr="0033316F" w:rsidRDefault="00E44554" w:rsidP="0033316F">
      <w:pPr>
        <w:pStyle w:val="NoSpacing"/>
        <w:rPr>
          <w:sz w:val="28"/>
          <w:szCs w:val="28"/>
          <w:lang w:val="en-US"/>
        </w:rPr>
      </w:pPr>
    </w:p>
    <w:p w:rsidR="00A1602F" w:rsidRPr="0033316F" w:rsidRDefault="0033316F" w:rsidP="0033316F">
      <w:pPr>
        <w:pStyle w:val="NoSpacing"/>
        <w:rPr>
          <w:sz w:val="28"/>
          <w:szCs w:val="28"/>
          <w:lang w:val="en-US"/>
        </w:rPr>
      </w:pPr>
      <w:r w:rsidRPr="0033316F">
        <w:rPr>
          <w:sz w:val="28"/>
          <w:szCs w:val="28"/>
          <w:lang w:val="en-US"/>
        </w:rPr>
        <w:t>https://jewsforjesus.org/publications/newsletter/newsletter-jun-1988/jesus-and-the-role-of-women/</w:t>
      </w:r>
    </w:p>
    <w:p w:rsidR="00AB2AF0" w:rsidRDefault="00AB2AF0" w:rsidP="0033316F">
      <w:pPr>
        <w:pStyle w:val="NoSpacing"/>
        <w:rPr>
          <w:sz w:val="28"/>
          <w:szCs w:val="28"/>
          <w:lang w:val="en-US"/>
        </w:rPr>
      </w:pPr>
    </w:p>
    <w:p w:rsidR="001D5CDB" w:rsidRDefault="001D5CDB" w:rsidP="0033316F">
      <w:pPr>
        <w:pStyle w:val="NoSpacing"/>
        <w:rPr>
          <w:sz w:val="28"/>
          <w:szCs w:val="28"/>
          <w:lang w:val="en-US"/>
        </w:rPr>
      </w:pPr>
    </w:p>
    <w:p w:rsidR="001D5CDB" w:rsidRDefault="001D5CDB" w:rsidP="0033316F">
      <w:pPr>
        <w:pStyle w:val="NoSpacing"/>
        <w:rPr>
          <w:sz w:val="28"/>
          <w:szCs w:val="28"/>
          <w:lang w:val="en-US"/>
        </w:rPr>
      </w:pPr>
    </w:p>
    <w:p w:rsidR="00376468" w:rsidRDefault="00376468" w:rsidP="0033316F">
      <w:pPr>
        <w:pStyle w:val="NoSpacing"/>
        <w:rPr>
          <w:sz w:val="28"/>
          <w:szCs w:val="28"/>
          <w:lang w:val="en-US"/>
        </w:rPr>
      </w:pPr>
    </w:p>
    <w:p w:rsidR="00376468" w:rsidRDefault="00376468" w:rsidP="0033316F">
      <w:pPr>
        <w:pStyle w:val="NoSpacing"/>
        <w:rPr>
          <w:sz w:val="28"/>
          <w:szCs w:val="28"/>
          <w:lang w:val="en-US"/>
        </w:rPr>
      </w:pPr>
    </w:p>
    <w:p w:rsidR="00376468" w:rsidRDefault="00376468" w:rsidP="0033316F">
      <w:pPr>
        <w:pStyle w:val="NoSpacing"/>
        <w:rPr>
          <w:sz w:val="28"/>
          <w:szCs w:val="28"/>
          <w:lang w:val="en-US"/>
        </w:rPr>
      </w:pPr>
    </w:p>
    <w:p w:rsidR="00376468" w:rsidRDefault="00376468" w:rsidP="0033316F">
      <w:pPr>
        <w:pStyle w:val="NoSpacing"/>
        <w:rPr>
          <w:sz w:val="28"/>
          <w:szCs w:val="28"/>
          <w:lang w:val="en-US"/>
        </w:rPr>
      </w:pPr>
    </w:p>
    <w:p w:rsidR="00376468" w:rsidRDefault="00376468" w:rsidP="0033316F">
      <w:pPr>
        <w:pStyle w:val="NoSpacing"/>
        <w:rPr>
          <w:sz w:val="28"/>
          <w:szCs w:val="28"/>
          <w:lang w:val="en-US"/>
        </w:rPr>
      </w:pPr>
    </w:p>
    <w:p w:rsidR="00376468" w:rsidRDefault="00376468" w:rsidP="0033316F">
      <w:pPr>
        <w:pStyle w:val="NoSpacing"/>
        <w:rPr>
          <w:sz w:val="28"/>
          <w:szCs w:val="28"/>
          <w:lang w:val="en-US"/>
        </w:rPr>
      </w:pPr>
    </w:p>
    <w:p w:rsidR="00376468" w:rsidRDefault="00376468" w:rsidP="0033316F">
      <w:pPr>
        <w:pStyle w:val="NoSpacing"/>
        <w:rPr>
          <w:sz w:val="28"/>
          <w:szCs w:val="28"/>
          <w:lang w:val="en-US"/>
        </w:rPr>
      </w:pPr>
    </w:p>
    <w:p w:rsidR="00AF4C0E" w:rsidRDefault="00AF4C0E" w:rsidP="0033316F">
      <w:pPr>
        <w:pStyle w:val="NoSpacing"/>
        <w:rPr>
          <w:sz w:val="28"/>
          <w:szCs w:val="28"/>
          <w:lang w:val="en-US"/>
        </w:rPr>
      </w:pPr>
    </w:p>
    <w:p w:rsidR="00AF4C0E" w:rsidRDefault="00AF4C0E" w:rsidP="0033316F">
      <w:pPr>
        <w:pStyle w:val="NoSpacing"/>
        <w:rPr>
          <w:sz w:val="28"/>
          <w:szCs w:val="28"/>
          <w:lang w:val="en-US"/>
        </w:rPr>
      </w:pPr>
    </w:p>
    <w:p w:rsidR="00AF4C0E" w:rsidRDefault="00AF4C0E" w:rsidP="0033316F">
      <w:pPr>
        <w:pStyle w:val="NoSpacing"/>
        <w:rPr>
          <w:sz w:val="28"/>
          <w:szCs w:val="28"/>
          <w:lang w:val="en-US"/>
        </w:rPr>
      </w:pPr>
    </w:p>
    <w:p w:rsidR="00AF4C0E" w:rsidRDefault="00AF4C0E" w:rsidP="0033316F">
      <w:pPr>
        <w:pStyle w:val="NoSpacing"/>
        <w:rPr>
          <w:sz w:val="28"/>
          <w:szCs w:val="28"/>
          <w:lang w:val="en-US"/>
        </w:rPr>
      </w:pPr>
    </w:p>
    <w:p w:rsidR="00AF4C0E" w:rsidRDefault="00AF4C0E" w:rsidP="0033316F">
      <w:pPr>
        <w:pStyle w:val="NoSpacing"/>
        <w:rPr>
          <w:sz w:val="28"/>
          <w:szCs w:val="28"/>
          <w:lang w:val="en-US"/>
        </w:rPr>
      </w:pPr>
    </w:p>
    <w:p w:rsidR="00AF4C0E" w:rsidRDefault="00AF4C0E" w:rsidP="0033316F">
      <w:pPr>
        <w:pStyle w:val="NoSpacing"/>
        <w:rPr>
          <w:sz w:val="28"/>
          <w:szCs w:val="28"/>
          <w:lang w:val="en-US"/>
        </w:rPr>
      </w:pPr>
    </w:p>
    <w:p w:rsidR="00AF4C0E" w:rsidRDefault="00AF4C0E" w:rsidP="0033316F">
      <w:pPr>
        <w:pStyle w:val="NoSpacing"/>
        <w:rPr>
          <w:sz w:val="28"/>
          <w:szCs w:val="28"/>
          <w:lang w:val="en-US"/>
        </w:rPr>
      </w:pPr>
    </w:p>
    <w:p w:rsidR="00AF4C0E" w:rsidRDefault="00AF4C0E" w:rsidP="0033316F">
      <w:pPr>
        <w:pStyle w:val="NoSpacing"/>
        <w:rPr>
          <w:sz w:val="28"/>
          <w:szCs w:val="28"/>
          <w:lang w:val="en-US"/>
        </w:rPr>
      </w:pPr>
    </w:p>
    <w:p w:rsidR="00AB2AF0" w:rsidRPr="0033316F" w:rsidRDefault="00AB2AF0" w:rsidP="0033316F">
      <w:pPr>
        <w:pStyle w:val="NoSpacing"/>
        <w:rPr>
          <w:sz w:val="28"/>
          <w:szCs w:val="28"/>
          <w:lang w:val="en-US"/>
        </w:rPr>
      </w:pPr>
      <w:bookmarkStart w:id="0" w:name="_GoBack"/>
      <w:bookmarkEnd w:id="0"/>
    </w:p>
    <w:sectPr w:rsidR="00AB2AF0" w:rsidRPr="0033316F" w:rsidSect="0063536B">
      <w:footerReference w:type="even" r:id="rId35"/>
      <w:footerReference w:type="default" r:id="rId36"/>
      <w:pgSz w:w="12240" w:h="15840"/>
      <w:pgMar w:top="851" w:right="90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42" w:rsidRDefault="00512C42" w:rsidP="001413C6">
      <w:r>
        <w:separator/>
      </w:r>
    </w:p>
  </w:endnote>
  <w:endnote w:type="continuationSeparator" w:id="0">
    <w:p w:rsidR="00512C42" w:rsidRDefault="00512C42" w:rsidP="00141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42" w:rsidRDefault="00BD41D1" w:rsidP="00280A41">
    <w:pPr>
      <w:pStyle w:val="Footer"/>
      <w:framePr w:wrap="none" w:vAnchor="text" w:hAnchor="margin" w:xAlign="right" w:y="1"/>
      <w:rPr>
        <w:rStyle w:val="PageNumber"/>
      </w:rPr>
    </w:pPr>
    <w:r>
      <w:rPr>
        <w:rStyle w:val="PageNumber"/>
      </w:rPr>
      <w:fldChar w:fldCharType="begin"/>
    </w:r>
    <w:r w:rsidR="00512C42">
      <w:rPr>
        <w:rStyle w:val="PageNumber"/>
      </w:rPr>
      <w:instrText xml:space="preserve">PAGE  </w:instrText>
    </w:r>
    <w:r>
      <w:rPr>
        <w:rStyle w:val="PageNumber"/>
      </w:rPr>
      <w:fldChar w:fldCharType="end"/>
    </w:r>
  </w:p>
  <w:p w:rsidR="00512C42" w:rsidRDefault="00512C42" w:rsidP="001413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42" w:rsidRDefault="00BD41D1" w:rsidP="00280A41">
    <w:pPr>
      <w:pStyle w:val="Footer"/>
      <w:framePr w:wrap="none" w:vAnchor="text" w:hAnchor="margin" w:xAlign="right" w:y="1"/>
      <w:rPr>
        <w:rStyle w:val="PageNumber"/>
      </w:rPr>
    </w:pPr>
    <w:r>
      <w:rPr>
        <w:rStyle w:val="PageNumber"/>
      </w:rPr>
      <w:fldChar w:fldCharType="begin"/>
    </w:r>
    <w:r w:rsidR="00512C42">
      <w:rPr>
        <w:rStyle w:val="PageNumber"/>
      </w:rPr>
      <w:instrText xml:space="preserve">PAGE  </w:instrText>
    </w:r>
    <w:r>
      <w:rPr>
        <w:rStyle w:val="PageNumber"/>
      </w:rPr>
      <w:fldChar w:fldCharType="separate"/>
    </w:r>
    <w:r w:rsidR="00C01A39">
      <w:rPr>
        <w:rStyle w:val="PageNumber"/>
        <w:noProof/>
      </w:rPr>
      <w:t>14</w:t>
    </w:r>
    <w:r>
      <w:rPr>
        <w:rStyle w:val="PageNumber"/>
      </w:rPr>
      <w:fldChar w:fldCharType="end"/>
    </w:r>
  </w:p>
  <w:p w:rsidR="00512C42" w:rsidRDefault="00512C42" w:rsidP="001413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42" w:rsidRDefault="00512C42" w:rsidP="001413C6">
      <w:r>
        <w:separator/>
      </w:r>
    </w:p>
  </w:footnote>
  <w:footnote w:type="continuationSeparator" w:id="0">
    <w:p w:rsidR="00512C42" w:rsidRDefault="00512C42" w:rsidP="00141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1A2"/>
    <w:multiLevelType w:val="hybridMultilevel"/>
    <w:tmpl w:val="EEA60218"/>
    <w:lvl w:ilvl="0" w:tplc="F4BE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17B1C"/>
    <w:multiLevelType w:val="hybridMultilevel"/>
    <w:tmpl w:val="EEA60218"/>
    <w:lvl w:ilvl="0" w:tplc="F4BE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4788E"/>
    <w:multiLevelType w:val="hybridMultilevel"/>
    <w:tmpl w:val="D10E8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0B7490"/>
    <w:rsid w:val="00022DDE"/>
    <w:rsid w:val="00067DFE"/>
    <w:rsid w:val="0009439A"/>
    <w:rsid w:val="000B3D8C"/>
    <w:rsid w:val="000B7490"/>
    <w:rsid w:val="000C218B"/>
    <w:rsid w:val="0010537F"/>
    <w:rsid w:val="00132886"/>
    <w:rsid w:val="001413C6"/>
    <w:rsid w:val="00150AC3"/>
    <w:rsid w:val="00180CDC"/>
    <w:rsid w:val="0019250E"/>
    <w:rsid w:val="0019378D"/>
    <w:rsid w:val="001D5CDB"/>
    <w:rsid w:val="00223F19"/>
    <w:rsid w:val="0023245A"/>
    <w:rsid w:val="00251717"/>
    <w:rsid w:val="002606EE"/>
    <w:rsid w:val="00280A41"/>
    <w:rsid w:val="002A714F"/>
    <w:rsid w:val="002B7D80"/>
    <w:rsid w:val="002F49D8"/>
    <w:rsid w:val="00332686"/>
    <w:rsid w:val="0033316F"/>
    <w:rsid w:val="00336042"/>
    <w:rsid w:val="00353A72"/>
    <w:rsid w:val="00376468"/>
    <w:rsid w:val="003A7440"/>
    <w:rsid w:val="00407A3F"/>
    <w:rsid w:val="0041303E"/>
    <w:rsid w:val="00415CB8"/>
    <w:rsid w:val="00471390"/>
    <w:rsid w:val="00484459"/>
    <w:rsid w:val="004C03DF"/>
    <w:rsid w:val="004D5E51"/>
    <w:rsid w:val="005004D4"/>
    <w:rsid w:val="00512C42"/>
    <w:rsid w:val="005229B5"/>
    <w:rsid w:val="00543A86"/>
    <w:rsid w:val="005453C4"/>
    <w:rsid w:val="00562662"/>
    <w:rsid w:val="00562CA5"/>
    <w:rsid w:val="00565417"/>
    <w:rsid w:val="00577D5B"/>
    <w:rsid w:val="005B11DC"/>
    <w:rsid w:val="005B23C5"/>
    <w:rsid w:val="005B37E3"/>
    <w:rsid w:val="005F5447"/>
    <w:rsid w:val="0063536B"/>
    <w:rsid w:val="00641E60"/>
    <w:rsid w:val="00654AC8"/>
    <w:rsid w:val="00665D62"/>
    <w:rsid w:val="006A2B5B"/>
    <w:rsid w:val="006A447F"/>
    <w:rsid w:val="006C44E6"/>
    <w:rsid w:val="006D4F73"/>
    <w:rsid w:val="006E56F3"/>
    <w:rsid w:val="006F21A8"/>
    <w:rsid w:val="007246F8"/>
    <w:rsid w:val="0074264E"/>
    <w:rsid w:val="007A2FE5"/>
    <w:rsid w:val="007D636F"/>
    <w:rsid w:val="007E1799"/>
    <w:rsid w:val="007E2D4D"/>
    <w:rsid w:val="007F3947"/>
    <w:rsid w:val="00846011"/>
    <w:rsid w:val="00886156"/>
    <w:rsid w:val="008B352C"/>
    <w:rsid w:val="008C0B26"/>
    <w:rsid w:val="008E443E"/>
    <w:rsid w:val="008F1111"/>
    <w:rsid w:val="00901F3F"/>
    <w:rsid w:val="009362BC"/>
    <w:rsid w:val="009714B2"/>
    <w:rsid w:val="00992704"/>
    <w:rsid w:val="0099406F"/>
    <w:rsid w:val="009B7F54"/>
    <w:rsid w:val="009D10BD"/>
    <w:rsid w:val="009D6959"/>
    <w:rsid w:val="00A13A38"/>
    <w:rsid w:val="00A1602F"/>
    <w:rsid w:val="00A4425D"/>
    <w:rsid w:val="00A47F80"/>
    <w:rsid w:val="00A52027"/>
    <w:rsid w:val="00A73E48"/>
    <w:rsid w:val="00A8323B"/>
    <w:rsid w:val="00AB2AF0"/>
    <w:rsid w:val="00AB6F22"/>
    <w:rsid w:val="00AE2600"/>
    <w:rsid w:val="00AE5B22"/>
    <w:rsid w:val="00AF4C0E"/>
    <w:rsid w:val="00B15BCA"/>
    <w:rsid w:val="00B40CF9"/>
    <w:rsid w:val="00BA73C0"/>
    <w:rsid w:val="00BB0E3C"/>
    <w:rsid w:val="00BB698B"/>
    <w:rsid w:val="00BC745A"/>
    <w:rsid w:val="00BD085E"/>
    <w:rsid w:val="00BD41D1"/>
    <w:rsid w:val="00BF7F51"/>
    <w:rsid w:val="00C01A39"/>
    <w:rsid w:val="00C24745"/>
    <w:rsid w:val="00C40C26"/>
    <w:rsid w:val="00C63D96"/>
    <w:rsid w:val="00CD6028"/>
    <w:rsid w:val="00CE2E5A"/>
    <w:rsid w:val="00CE5A36"/>
    <w:rsid w:val="00CE6723"/>
    <w:rsid w:val="00CF67BB"/>
    <w:rsid w:val="00D02675"/>
    <w:rsid w:val="00D2265A"/>
    <w:rsid w:val="00D36F29"/>
    <w:rsid w:val="00D44364"/>
    <w:rsid w:val="00D66E24"/>
    <w:rsid w:val="00D75A11"/>
    <w:rsid w:val="00D9583C"/>
    <w:rsid w:val="00DA4057"/>
    <w:rsid w:val="00DA5653"/>
    <w:rsid w:val="00DB29EF"/>
    <w:rsid w:val="00DE69F6"/>
    <w:rsid w:val="00E01B1F"/>
    <w:rsid w:val="00E176C5"/>
    <w:rsid w:val="00E23FDE"/>
    <w:rsid w:val="00E44554"/>
    <w:rsid w:val="00E53269"/>
    <w:rsid w:val="00E60657"/>
    <w:rsid w:val="00E73364"/>
    <w:rsid w:val="00E77F40"/>
    <w:rsid w:val="00EA3EAA"/>
    <w:rsid w:val="00EC1D32"/>
    <w:rsid w:val="00EC336E"/>
    <w:rsid w:val="00EC365A"/>
    <w:rsid w:val="00ED0BD3"/>
    <w:rsid w:val="00ED70CE"/>
    <w:rsid w:val="00EE4C9F"/>
    <w:rsid w:val="00EF67C9"/>
    <w:rsid w:val="00F26DFC"/>
    <w:rsid w:val="00F33B04"/>
    <w:rsid w:val="00F3475D"/>
    <w:rsid w:val="00F368AF"/>
    <w:rsid w:val="00F761A7"/>
    <w:rsid w:val="00FA77B9"/>
    <w:rsid w:val="00FD55F3"/>
    <w:rsid w:val="00FE6CE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06F"/>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3316F"/>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link w:val="Heading2Char"/>
    <w:uiPriority w:val="9"/>
    <w:qFormat/>
    <w:rsid w:val="003331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22D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490"/>
    <w:pPr>
      <w:spacing w:after="0" w:line="240" w:lineRule="auto"/>
    </w:pPr>
  </w:style>
  <w:style w:type="paragraph" w:styleId="Footer">
    <w:name w:val="footer"/>
    <w:basedOn w:val="Normal"/>
    <w:link w:val="FooterChar"/>
    <w:uiPriority w:val="99"/>
    <w:unhideWhenUsed/>
    <w:rsid w:val="001413C6"/>
    <w:pPr>
      <w:tabs>
        <w:tab w:val="center" w:pos="4680"/>
        <w:tab w:val="right" w:pos="9360"/>
      </w:tabs>
    </w:pPr>
    <w:rPr>
      <w:rFonts w:asciiTheme="minorHAnsi" w:hAnsiTheme="minorHAnsi" w:cstheme="minorBidi"/>
      <w:sz w:val="22"/>
      <w:szCs w:val="22"/>
      <w:lang w:val="en-CA"/>
    </w:rPr>
  </w:style>
  <w:style w:type="character" w:customStyle="1" w:styleId="FooterChar">
    <w:name w:val="Footer Char"/>
    <w:basedOn w:val="DefaultParagraphFont"/>
    <w:link w:val="Footer"/>
    <w:uiPriority w:val="99"/>
    <w:rsid w:val="001413C6"/>
  </w:style>
  <w:style w:type="character" w:styleId="PageNumber">
    <w:name w:val="page number"/>
    <w:basedOn w:val="DefaultParagraphFont"/>
    <w:uiPriority w:val="99"/>
    <w:semiHidden/>
    <w:unhideWhenUsed/>
    <w:rsid w:val="001413C6"/>
  </w:style>
  <w:style w:type="character" w:customStyle="1" w:styleId="Heading2Char">
    <w:name w:val="Heading 2 Char"/>
    <w:basedOn w:val="DefaultParagraphFont"/>
    <w:link w:val="Heading2"/>
    <w:uiPriority w:val="9"/>
    <w:rsid w:val="0033316F"/>
    <w:rPr>
      <w:rFonts w:ascii="Times New Roman" w:hAnsi="Times New Roman" w:cs="Times New Roman"/>
      <w:b/>
      <w:bCs/>
      <w:sz w:val="36"/>
      <w:szCs w:val="36"/>
      <w:lang w:val="en-US"/>
    </w:rPr>
  </w:style>
  <w:style w:type="paragraph" w:styleId="NormalWeb">
    <w:name w:val="Normal (Web)"/>
    <w:basedOn w:val="Normal"/>
    <w:uiPriority w:val="99"/>
    <w:semiHidden/>
    <w:unhideWhenUsed/>
    <w:rsid w:val="0033316F"/>
    <w:pPr>
      <w:spacing w:before="100" w:beforeAutospacing="1" w:after="100" w:afterAutospacing="1"/>
    </w:pPr>
  </w:style>
  <w:style w:type="character" w:styleId="Hyperlink">
    <w:name w:val="Hyperlink"/>
    <w:basedOn w:val="DefaultParagraphFont"/>
    <w:uiPriority w:val="99"/>
    <w:semiHidden/>
    <w:unhideWhenUsed/>
    <w:rsid w:val="0033316F"/>
    <w:rPr>
      <w:color w:val="0000FF"/>
      <w:u w:val="single"/>
    </w:rPr>
  </w:style>
  <w:style w:type="character" w:customStyle="1" w:styleId="apple-converted-space">
    <w:name w:val="apple-converted-space"/>
    <w:basedOn w:val="DefaultParagraphFont"/>
    <w:rsid w:val="0033316F"/>
  </w:style>
  <w:style w:type="character" w:styleId="Emphasis">
    <w:name w:val="Emphasis"/>
    <w:basedOn w:val="DefaultParagraphFont"/>
    <w:uiPriority w:val="20"/>
    <w:qFormat/>
    <w:rsid w:val="0033316F"/>
    <w:rPr>
      <w:i/>
      <w:iCs/>
    </w:rPr>
  </w:style>
  <w:style w:type="character" w:customStyle="1" w:styleId="Heading1Char">
    <w:name w:val="Heading 1 Char"/>
    <w:basedOn w:val="DefaultParagraphFont"/>
    <w:link w:val="Heading1"/>
    <w:uiPriority w:val="9"/>
    <w:rsid w:val="0033316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E6723"/>
    <w:pPr>
      <w:tabs>
        <w:tab w:val="center" w:pos="4680"/>
        <w:tab w:val="right" w:pos="9360"/>
      </w:tabs>
    </w:pPr>
  </w:style>
  <w:style w:type="character" w:customStyle="1" w:styleId="HeaderChar">
    <w:name w:val="Header Char"/>
    <w:basedOn w:val="DefaultParagraphFont"/>
    <w:link w:val="Header"/>
    <w:uiPriority w:val="99"/>
    <w:rsid w:val="00CE6723"/>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4D5E51"/>
    <w:rPr>
      <w:rFonts w:ascii="Tahoma" w:hAnsi="Tahoma" w:cs="Tahoma"/>
      <w:sz w:val="16"/>
      <w:szCs w:val="16"/>
    </w:rPr>
  </w:style>
  <w:style w:type="character" w:customStyle="1" w:styleId="BalloonTextChar">
    <w:name w:val="Balloon Text Char"/>
    <w:basedOn w:val="DefaultParagraphFont"/>
    <w:link w:val="BalloonText"/>
    <w:uiPriority w:val="99"/>
    <w:semiHidden/>
    <w:rsid w:val="004D5E51"/>
    <w:rPr>
      <w:rFonts w:ascii="Tahoma" w:hAnsi="Tahoma" w:cs="Tahoma"/>
      <w:sz w:val="16"/>
      <w:szCs w:val="16"/>
      <w:lang w:val="en-US"/>
    </w:rPr>
  </w:style>
  <w:style w:type="character" w:customStyle="1" w:styleId="Heading3Char">
    <w:name w:val="Heading 3 Char"/>
    <w:basedOn w:val="DefaultParagraphFont"/>
    <w:link w:val="Heading3"/>
    <w:uiPriority w:val="9"/>
    <w:semiHidden/>
    <w:rsid w:val="00022DDE"/>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r="http://schemas.openxmlformats.org/officeDocument/2006/relationships" xmlns:w="http://schemas.openxmlformats.org/wordprocessingml/2006/main">
  <w:divs>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589781072">
      <w:bodyDiv w:val="1"/>
      <w:marLeft w:val="0"/>
      <w:marRight w:val="0"/>
      <w:marTop w:val="0"/>
      <w:marBottom w:val="0"/>
      <w:divBdr>
        <w:top w:val="none" w:sz="0" w:space="0" w:color="auto"/>
        <w:left w:val="none" w:sz="0" w:space="0" w:color="auto"/>
        <w:bottom w:val="none" w:sz="0" w:space="0" w:color="auto"/>
        <w:right w:val="none" w:sz="0" w:space="0" w:color="auto"/>
      </w:divBdr>
    </w:div>
    <w:div w:id="645429683">
      <w:bodyDiv w:val="1"/>
      <w:marLeft w:val="0"/>
      <w:marRight w:val="0"/>
      <w:marTop w:val="0"/>
      <w:marBottom w:val="0"/>
      <w:divBdr>
        <w:top w:val="none" w:sz="0" w:space="0" w:color="auto"/>
        <w:left w:val="none" w:sz="0" w:space="0" w:color="auto"/>
        <w:bottom w:val="none" w:sz="0" w:space="0" w:color="auto"/>
        <w:right w:val="none" w:sz="0" w:space="0" w:color="auto"/>
      </w:divBdr>
    </w:div>
    <w:div w:id="9960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Exod.%2035.25" TargetMode="External"/><Relationship Id="rId13" Type="http://schemas.openxmlformats.org/officeDocument/2006/relationships/hyperlink" Target="https://biblia.com/bible/esv/2%20Sam%206.19" TargetMode="External"/><Relationship Id="rId18" Type="http://schemas.openxmlformats.org/officeDocument/2006/relationships/hyperlink" Target="https://biblia.com/bible/esv/Judg%204.4" TargetMode="External"/><Relationship Id="rId26" Type="http://schemas.openxmlformats.org/officeDocument/2006/relationships/hyperlink" Target="https://biblia.com/bible/esv/Deut.%204.9" TargetMode="External"/><Relationship Id="rId3" Type="http://schemas.openxmlformats.org/officeDocument/2006/relationships/settings" Target="settings.xml"/><Relationship Id="rId21" Type="http://schemas.openxmlformats.org/officeDocument/2006/relationships/hyperlink" Target="https://biblia.com/bible/esv/Prov%2018.22" TargetMode="External"/><Relationship Id="rId34" Type="http://schemas.openxmlformats.org/officeDocument/2006/relationships/hyperlink" Target="https://biblia.com/bible/esv/Rom.%2016.3" TargetMode="External"/><Relationship Id="rId7" Type="http://schemas.openxmlformats.org/officeDocument/2006/relationships/hyperlink" Target="https://biblia.com/bible/esv/Prov.%2031" TargetMode="External"/><Relationship Id="rId12" Type="http://schemas.openxmlformats.org/officeDocument/2006/relationships/hyperlink" Target="https://biblia.com/bible/esv/1%20Sam%201.12" TargetMode="External"/><Relationship Id="rId17" Type="http://schemas.openxmlformats.org/officeDocument/2006/relationships/hyperlink" Target="https://biblia.com/bible/esv/Exod.%2015.20-21" TargetMode="External"/><Relationship Id="rId25" Type="http://schemas.openxmlformats.org/officeDocument/2006/relationships/hyperlink" Target="https://biblia.com/bible/esv/Ps%2045.13" TargetMode="External"/><Relationship Id="rId33" Type="http://schemas.openxmlformats.org/officeDocument/2006/relationships/hyperlink" Target="https://biblia.com/bible/esv/Acts%201.1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ia.com/bible/esv/Deut.%2031.12" TargetMode="External"/><Relationship Id="rId20" Type="http://schemas.openxmlformats.org/officeDocument/2006/relationships/hyperlink" Target="https://biblia.com/bible/esv/Gen.%2021.12" TargetMode="External"/><Relationship Id="rId29" Type="http://schemas.openxmlformats.org/officeDocument/2006/relationships/hyperlink" Target="https://biblia.com/bible/esv/Mark.%201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Ps.%2068.25" TargetMode="External"/><Relationship Id="rId24" Type="http://schemas.openxmlformats.org/officeDocument/2006/relationships/hyperlink" Target="https://biblia.com/bible/esv/2%20Sam.%2014" TargetMode="External"/><Relationship Id="rId32" Type="http://schemas.openxmlformats.org/officeDocument/2006/relationships/hyperlink" Target="https://biblia.com/bible/esv/Matt.%2028.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blia.com/bible/esv/Deut.%2029.11" TargetMode="External"/><Relationship Id="rId23" Type="http://schemas.openxmlformats.org/officeDocument/2006/relationships/hyperlink" Target="https://biblia.com/bible/esv/1%20Sam.%2025.23-42" TargetMode="External"/><Relationship Id="rId28" Type="http://schemas.openxmlformats.org/officeDocument/2006/relationships/hyperlink" Target="https://biblia.com/bible/esv/Matt%2015.22-28" TargetMode="External"/><Relationship Id="rId36" Type="http://schemas.openxmlformats.org/officeDocument/2006/relationships/footer" Target="footer2.xml"/><Relationship Id="rId10" Type="http://schemas.openxmlformats.org/officeDocument/2006/relationships/hyperlink" Target="https://biblia.com/bible/esv/1%20Sam.%208.13" TargetMode="External"/><Relationship Id="rId19" Type="http://schemas.openxmlformats.org/officeDocument/2006/relationships/hyperlink" Target="https://biblia.com/bible/esv/2%20Kings%2022.14-20" TargetMode="External"/><Relationship Id="rId31" Type="http://schemas.openxmlformats.org/officeDocument/2006/relationships/hyperlink" Target="https://biblia.com/bible/esv/John.%2020.1" TargetMode="External"/><Relationship Id="rId4" Type="http://schemas.openxmlformats.org/officeDocument/2006/relationships/webSettings" Target="webSettings.xml"/><Relationship Id="rId9" Type="http://schemas.openxmlformats.org/officeDocument/2006/relationships/hyperlink" Target="https://biblia.com/bible/esv/Ruth%202.7" TargetMode="External"/><Relationship Id="rId14" Type="http://schemas.openxmlformats.org/officeDocument/2006/relationships/hyperlink" Target="https://biblia.com/bible/esv/2%20Sam%206.22" TargetMode="External"/><Relationship Id="rId22" Type="http://schemas.openxmlformats.org/officeDocument/2006/relationships/hyperlink" Target="https://biblia.com/bible/esv/Prov%2019.14" TargetMode="External"/><Relationship Id="rId27" Type="http://schemas.openxmlformats.org/officeDocument/2006/relationships/hyperlink" Target="https://biblia.com/bible/esv/John%204.27" TargetMode="External"/><Relationship Id="rId30" Type="http://schemas.openxmlformats.org/officeDocument/2006/relationships/hyperlink" Target="https://biblia.com/bible/esv/Mark.%2015.4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14</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30</cp:revision>
  <cp:lastPrinted>2017-07-23T15:49:00Z</cp:lastPrinted>
  <dcterms:created xsi:type="dcterms:W3CDTF">2017-07-17T18:05:00Z</dcterms:created>
  <dcterms:modified xsi:type="dcterms:W3CDTF">2017-07-23T15:50:00Z</dcterms:modified>
</cp:coreProperties>
</file>